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8AF" w:rsidRPr="00547FF2" w:rsidRDefault="008818AF" w:rsidP="00AD581E">
      <w:pPr>
        <w:autoSpaceDE w:val="0"/>
        <w:autoSpaceDN w:val="0"/>
        <w:adjustRightInd w:val="0"/>
        <w:spacing w:after="0" w:line="240" w:lineRule="auto"/>
        <w:outlineLvl w:val="0"/>
        <w:rPr>
          <w:rFonts w:ascii="Times New Roman" w:hAnsi="Times New Roman" w:cs="Times New Roman"/>
          <w:sz w:val="20"/>
          <w:szCs w:val="20"/>
        </w:rPr>
      </w:pPr>
      <w:r w:rsidRPr="00547FF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47FF2">
        <w:rPr>
          <w:rFonts w:ascii="Times New Roman" w:hAnsi="Times New Roman" w:cs="Times New Roman"/>
          <w:sz w:val="20"/>
          <w:szCs w:val="20"/>
        </w:rPr>
        <w:t>Приложение №</w:t>
      </w:r>
      <w:r w:rsidRPr="00547FF2">
        <w:rPr>
          <w:rFonts w:ascii="Times New Roman" w:hAnsi="Times New Roman" w:cs="Times New Roman"/>
          <w:color w:val="FF0000"/>
          <w:sz w:val="20"/>
          <w:szCs w:val="20"/>
        </w:rPr>
        <w:t xml:space="preserve"> </w:t>
      </w:r>
      <w:r w:rsidRPr="00D051B3">
        <w:rPr>
          <w:rFonts w:ascii="Times New Roman" w:hAnsi="Times New Roman" w:cs="Times New Roman"/>
          <w:color w:val="FF0000"/>
          <w:sz w:val="20"/>
          <w:szCs w:val="20"/>
        </w:rPr>
        <w:t>2</w:t>
      </w:r>
    </w:p>
    <w:p w:rsidR="008818AF" w:rsidRDefault="004848F7" w:rsidP="004848F7">
      <w:pPr>
        <w:autoSpaceDE w:val="0"/>
        <w:autoSpaceDN w:val="0"/>
        <w:adjustRightInd w:val="0"/>
        <w:spacing w:after="0" w:line="240" w:lineRule="auto"/>
        <w:jc w:val="center"/>
        <w:outlineLvl w:val="0"/>
        <w:rPr>
          <w:sz w:val="28"/>
          <w:szCs w:val="28"/>
        </w:rPr>
      </w:pPr>
      <w:r>
        <w:rPr>
          <w:rFonts w:ascii="Times New Roman" w:hAnsi="Times New Roman" w:cs="Times New Roman"/>
          <w:noProof/>
          <w:sz w:val="20"/>
          <w:szCs w:val="20"/>
        </w:rPr>
        <w:drawing>
          <wp:inline distT="0" distB="0" distL="0" distR="0">
            <wp:extent cx="6313913" cy="9028091"/>
            <wp:effectExtent l="19050" t="0" r="0" b="0"/>
            <wp:docPr id="1" name="Рисунок 1" descr="G:\Ст.воспитатель\положение по оплате труд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т.воспитатель\положение по оплате труда.tif"/>
                    <pic:cNvPicPr>
                      <a:picLocks noChangeAspect="1" noChangeArrowheads="1"/>
                    </pic:cNvPicPr>
                  </pic:nvPicPr>
                  <pic:blipFill>
                    <a:blip r:embed="rId6" cstate="print"/>
                    <a:srcRect/>
                    <a:stretch>
                      <a:fillRect/>
                    </a:stretch>
                  </pic:blipFill>
                  <pic:spPr bwMode="auto">
                    <a:xfrm>
                      <a:off x="0" y="0"/>
                      <a:ext cx="6313913" cy="9028091"/>
                    </a:xfrm>
                    <a:prstGeom prst="rect">
                      <a:avLst/>
                    </a:prstGeom>
                    <a:noFill/>
                    <a:ln w="9525">
                      <a:noFill/>
                      <a:miter lim="800000"/>
                      <a:headEnd/>
                      <a:tailEnd/>
                    </a:ln>
                  </pic:spPr>
                </pic:pic>
              </a:graphicData>
            </a:graphic>
          </wp:inline>
        </w:drawing>
      </w:r>
      <w:r w:rsidR="008818AF">
        <w:rPr>
          <w:rFonts w:ascii="Times New Roman" w:hAnsi="Times New Roman" w:cs="Times New Roman"/>
          <w:sz w:val="20"/>
          <w:szCs w:val="20"/>
        </w:rPr>
        <w:t xml:space="preserve">                                                                                                            </w:t>
      </w:r>
    </w:p>
    <w:p w:rsidR="008818AF" w:rsidRDefault="008818AF" w:rsidP="00AD581E">
      <w:pPr>
        <w:autoSpaceDE w:val="0"/>
        <w:autoSpaceDN w:val="0"/>
        <w:adjustRightInd w:val="0"/>
        <w:spacing w:after="0" w:line="240" w:lineRule="auto"/>
        <w:jc w:val="center"/>
        <w:outlineLvl w:val="1"/>
        <w:rPr>
          <w:sz w:val="28"/>
          <w:szCs w:val="28"/>
        </w:rPr>
      </w:pPr>
    </w:p>
    <w:p w:rsidR="004848F7" w:rsidRDefault="004848F7" w:rsidP="00AD581E">
      <w:pPr>
        <w:autoSpaceDE w:val="0"/>
        <w:autoSpaceDN w:val="0"/>
        <w:adjustRightInd w:val="0"/>
        <w:spacing w:after="0" w:line="240" w:lineRule="auto"/>
        <w:jc w:val="center"/>
        <w:outlineLvl w:val="1"/>
        <w:rPr>
          <w:sz w:val="28"/>
          <w:szCs w:val="28"/>
        </w:rPr>
      </w:pPr>
    </w:p>
    <w:p w:rsidR="004848F7" w:rsidRDefault="004848F7" w:rsidP="00AD581E">
      <w:pPr>
        <w:autoSpaceDE w:val="0"/>
        <w:autoSpaceDN w:val="0"/>
        <w:adjustRightInd w:val="0"/>
        <w:spacing w:after="0" w:line="240" w:lineRule="auto"/>
        <w:jc w:val="center"/>
        <w:outlineLvl w:val="1"/>
        <w:rPr>
          <w:sz w:val="28"/>
          <w:szCs w:val="28"/>
        </w:rPr>
      </w:pPr>
    </w:p>
    <w:p w:rsidR="004848F7" w:rsidRDefault="004848F7" w:rsidP="00AD581E">
      <w:pPr>
        <w:autoSpaceDE w:val="0"/>
        <w:autoSpaceDN w:val="0"/>
        <w:adjustRightInd w:val="0"/>
        <w:spacing w:after="0" w:line="240" w:lineRule="auto"/>
        <w:jc w:val="center"/>
        <w:outlineLvl w:val="1"/>
        <w:rPr>
          <w:sz w:val="28"/>
          <w:szCs w:val="28"/>
        </w:rPr>
      </w:pPr>
    </w:p>
    <w:p w:rsidR="008818AF" w:rsidRDefault="008818AF" w:rsidP="00AD581E">
      <w:pPr>
        <w:autoSpaceDE w:val="0"/>
        <w:autoSpaceDN w:val="0"/>
        <w:adjustRightInd w:val="0"/>
        <w:spacing w:after="0" w:line="240" w:lineRule="auto"/>
        <w:jc w:val="center"/>
        <w:outlineLvl w:val="1"/>
        <w:rPr>
          <w:rFonts w:ascii="Times New Roman" w:hAnsi="Times New Roman" w:cs="Times New Roman"/>
          <w:b/>
          <w:sz w:val="28"/>
          <w:szCs w:val="28"/>
        </w:rPr>
      </w:pPr>
      <w:r w:rsidRPr="0060373D">
        <w:rPr>
          <w:rFonts w:ascii="Times New Roman" w:hAnsi="Times New Roman" w:cs="Times New Roman"/>
          <w:b/>
          <w:sz w:val="28"/>
          <w:szCs w:val="28"/>
          <w:lang w:val="en-US"/>
        </w:rPr>
        <w:t>I</w:t>
      </w:r>
      <w:r w:rsidRPr="0060373D">
        <w:rPr>
          <w:rFonts w:ascii="Times New Roman" w:hAnsi="Times New Roman" w:cs="Times New Roman"/>
          <w:b/>
          <w:sz w:val="28"/>
          <w:szCs w:val="28"/>
        </w:rPr>
        <w:t>. Общие положения</w:t>
      </w:r>
    </w:p>
    <w:p w:rsidR="00AD581E" w:rsidRPr="0060373D" w:rsidRDefault="00AD581E" w:rsidP="00AD581E">
      <w:pPr>
        <w:autoSpaceDE w:val="0"/>
        <w:autoSpaceDN w:val="0"/>
        <w:adjustRightInd w:val="0"/>
        <w:spacing w:after="0" w:line="240" w:lineRule="auto"/>
        <w:jc w:val="center"/>
        <w:outlineLvl w:val="1"/>
        <w:rPr>
          <w:rFonts w:ascii="Times New Roman" w:hAnsi="Times New Roman" w:cs="Times New Roman"/>
          <w:b/>
          <w:sz w:val="28"/>
          <w:szCs w:val="28"/>
        </w:rPr>
      </w:pPr>
    </w:p>
    <w:p w:rsidR="008818AF" w:rsidRPr="008818AF" w:rsidRDefault="0060373D" w:rsidP="00AD581E">
      <w:pPr>
        <w:autoSpaceDE w:val="0"/>
        <w:autoSpaceDN w:val="0"/>
        <w:adjustRightInd w:val="0"/>
        <w:spacing w:after="0" w:line="240" w:lineRule="auto"/>
        <w:ind w:firstLine="708"/>
        <w:jc w:val="both"/>
        <w:outlineLvl w:val="0"/>
        <w:rPr>
          <w:rFonts w:ascii="Times New Roman" w:hAnsi="Times New Roman" w:cs="Times New Roman"/>
          <w:sz w:val="28"/>
          <w:szCs w:val="28"/>
        </w:rPr>
      </w:pPr>
      <w:r>
        <w:rPr>
          <w:rFonts w:ascii="Times New Roman" w:hAnsi="Times New Roman" w:cs="Times New Roman"/>
          <w:sz w:val="28"/>
          <w:szCs w:val="28"/>
        </w:rPr>
        <w:t xml:space="preserve">1. Настоящее  </w:t>
      </w:r>
      <w:r w:rsidR="008818AF" w:rsidRPr="008818AF">
        <w:rPr>
          <w:rFonts w:ascii="Times New Roman" w:hAnsi="Times New Roman" w:cs="Times New Roman"/>
          <w:sz w:val="28"/>
          <w:szCs w:val="28"/>
        </w:rPr>
        <w:t xml:space="preserve">положение об оплате труда работников МДОУ «Детский сад </w:t>
      </w:r>
      <w:r w:rsidR="00F97EA6">
        <w:rPr>
          <w:rFonts w:ascii="Times New Roman" w:hAnsi="Times New Roman" w:cs="Times New Roman"/>
          <w:sz w:val="28"/>
          <w:szCs w:val="28"/>
        </w:rPr>
        <w:t xml:space="preserve">№ </w:t>
      </w:r>
      <w:r w:rsidR="004F6FF2">
        <w:rPr>
          <w:rFonts w:ascii="Times New Roman" w:hAnsi="Times New Roman" w:cs="Times New Roman"/>
          <w:sz w:val="28"/>
          <w:szCs w:val="28"/>
        </w:rPr>
        <w:t>3</w:t>
      </w:r>
      <w:r w:rsidR="008818AF" w:rsidRPr="008818AF">
        <w:rPr>
          <w:rFonts w:ascii="Times New Roman" w:hAnsi="Times New Roman" w:cs="Times New Roman"/>
          <w:sz w:val="28"/>
          <w:szCs w:val="28"/>
        </w:rPr>
        <w:t>»</w:t>
      </w:r>
      <w:r w:rsidR="008818AF">
        <w:rPr>
          <w:rFonts w:ascii="Times New Roman" w:hAnsi="Times New Roman" w:cs="Times New Roman"/>
          <w:sz w:val="28"/>
          <w:szCs w:val="28"/>
        </w:rPr>
        <w:t xml:space="preserve">  </w:t>
      </w:r>
      <w:r w:rsidR="008818AF" w:rsidRPr="008818AF">
        <w:rPr>
          <w:rFonts w:ascii="Times New Roman" w:hAnsi="Times New Roman" w:cs="Times New Roman"/>
          <w:sz w:val="28"/>
          <w:szCs w:val="28"/>
        </w:rPr>
        <w:t>(далее –</w:t>
      </w:r>
      <w:r>
        <w:rPr>
          <w:rFonts w:ascii="Times New Roman" w:hAnsi="Times New Roman" w:cs="Times New Roman"/>
          <w:sz w:val="28"/>
          <w:szCs w:val="28"/>
        </w:rPr>
        <w:t xml:space="preserve"> </w:t>
      </w:r>
      <w:r w:rsidR="008818AF" w:rsidRPr="008818AF">
        <w:rPr>
          <w:rFonts w:ascii="Times New Roman" w:hAnsi="Times New Roman" w:cs="Times New Roman"/>
          <w:sz w:val="28"/>
          <w:szCs w:val="28"/>
        </w:rPr>
        <w:t xml:space="preserve">положение, образовательное учреждение) разработано в соответствии с постановлением Правительства Ставропольского края от 20 августа </w:t>
      </w:r>
      <w:smartTag w:uri="urn:schemas-microsoft-com:office:smarttags" w:element="metricconverter">
        <w:smartTagPr>
          <w:attr w:name="ProductID" w:val="2008 г"/>
        </w:smartTagPr>
        <w:r w:rsidR="008818AF" w:rsidRPr="008818AF">
          <w:rPr>
            <w:rFonts w:ascii="Times New Roman" w:hAnsi="Times New Roman" w:cs="Times New Roman"/>
            <w:sz w:val="28"/>
            <w:szCs w:val="28"/>
          </w:rPr>
          <w:t>2008 г</w:t>
        </w:r>
      </w:smartTag>
      <w:r w:rsidR="008818AF" w:rsidRPr="008818AF">
        <w:rPr>
          <w:rFonts w:ascii="Times New Roman" w:hAnsi="Times New Roman" w:cs="Times New Roman"/>
          <w:sz w:val="28"/>
          <w:szCs w:val="28"/>
        </w:rPr>
        <w:t xml:space="preserve">. № 128-п «О введении новых систем оплаты труда работников государственных бюджетных и государственных казенных учреждений Ставропольского края», распоряжением Правительства Ставропольского </w:t>
      </w:r>
      <w:proofErr w:type="gramStart"/>
      <w:r w:rsidR="008818AF" w:rsidRPr="008818AF">
        <w:rPr>
          <w:rFonts w:ascii="Times New Roman" w:hAnsi="Times New Roman" w:cs="Times New Roman"/>
          <w:sz w:val="28"/>
          <w:szCs w:val="28"/>
        </w:rPr>
        <w:t xml:space="preserve">края от 19 декабря </w:t>
      </w:r>
      <w:smartTag w:uri="urn:schemas-microsoft-com:office:smarttags" w:element="metricconverter">
        <w:smartTagPr>
          <w:attr w:name="ProductID" w:val="2012 г"/>
        </w:smartTagPr>
        <w:r w:rsidR="008818AF" w:rsidRPr="008818AF">
          <w:rPr>
            <w:rFonts w:ascii="Times New Roman" w:hAnsi="Times New Roman" w:cs="Times New Roman"/>
            <w:sz w:val="28"/>
            <w:szCs w:val="28"/>
          </w:rPr>
          <w:t>2012 г</w:t>
        </w:r>
      </w:smartTag>
      <w:r w:rsidR="008818AF" w:rsidRPr="008818AF">
        <w:rPr>
          <w:rFonts w:ascii="Times New Roman" w:hAnsi="Times New Roman" w:cs="Times New Roman"/>
          <w:sz w:val="28"/>
          <w:szCs w:val="28"/>
        </w:rPr>
        <w:t xml:space="preserve">. № 548-рп «Об утверждении Программы поэтапного совершенствования систем оплаты труда работников государственных учреждений Ставропольского края и муниципальных учреждений муниципальных образований Ставропольского края на 2013-2018 годы» и </w:t>
      </w:r>
      <w:r w:rsidR="008818AF" w:rsidRPr="00AD581E">
        <w:rPr>
          <w:rFonts w:ascii="Times New Roman" w:hAnsi="Times New Roman" w:cs="Times New Roman"/>
          <w:sz w:val="28"/>
          <w:szCs w:val="28"/>
        </w:rPr>
        <w:t>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2013 год, утвержденными решением Российской трехсторонней комиссии по регулированию социально-трудовых</w:t>
      </w:r>
      <w:proofErr w:type="gramEnd"/>
      <w:r w:rsidR="008818AF" w:rsidRPr="00AD581E">
        <w:rPr>
          <w:rFonts w:ascii="Times New Roman" w:hAnsi="Times New Roman" w:cs="Times New Roman"/>
          <w:sz w:val="28"/>
          <w:szCs w:val="28"/>
        </w:rPr>
        <w:t xml:space="preserve"> отношений от 21 декабря </w:t>
      </w:r>
      <w:smartTag w:uri="urn:schemas-microsoft-com:office:smarttags" w:element="metricconverter">
        <w:smartTagPr>
          <w:attr w:name="ProductID" w:val="2012 г"/>
        </w:smartTagPr>
        <w:r w:rsidR="008818AF" w:rsidRPr="00AD581E">
          <w:rPr>
            <w:rFonts w:ascii="Times New Roman" w:hAnsi="Times New Roman" w:cs="Times New Roman"/>
            <w:sz w:val="28"/>
            <w:szCs w:val="28"/>
          </w:rPr>
          <w:t>2012 г</w:t>
        </w:r>
      </w:smartTag>
      <w:r w:rsidR="008818AF" w:rsidRPr="00AD581E">
        <w:rPr>
          <w:rFonts w:ascii="Times New Roman" w:hAnsi="Times New Roman" w:cs="Times New Roman"/>
          <w:sz w:val="28"/>
          <w:szCs w:val="28"/>
        </w:rPr>
        <w:t>., протокол 11,</w:t>
      </w:r>
      <w:r w:rsidR="008818AF" w:rsidRPr="008818AF">
        <w:rPr>
          <w:rFonts w:ascii="Times New Roman" w:hAnsi="Times New Roman" w:cs="Times New Roman"/>
          <w:sz w:val="28"/>
          <w:szCs w:val="28"/>
        </w:rPr>
        <w:t xml:space="preserve"> приказом министерства образования Ставропольского края от 30 августа 2013 года № 784 – пр. «Об  оплате труда работников государственных бюджетных, казенных, автономных образовательных учреждений»</w:t>
      </w:r>
      <w:r w:rsidR="00AD581E">
        <w:rPr>
          <w:rFonts w:ascii="Times New Roman" w:hAnsi="Times New Roman" w:cs="Times New Roman"/>
          <w:sz w:val="28"/>
          <w:szCs w:val="28"/>
        </w:rPr>
        <w:t>,</w:t>
      </w:r>
      <w:r w:rsidR="00AD581E" w:rsidRPr="00AD581E">
        <w:rPr>
          <w:rFonts w:ascii="Times New Roman" w:hAnsi="Times New Roman" w:cs="Times New Roman"/>
          <w:sz w:val="28"/>
          <w:szCs w:val="28"/>
        </w:rPr>
        <w:t xml:space="preserve"> </w:t>
      </w:r>
      <w:r w:rsidR="00AD581E" w:rsidRPr="008818AF">
        <w:rPr>
          <w:rFonts w:ascii="Times New Roman" w:hAnsi="Times New Roman" w:cs="Times New Roman"/>
          <w:sz w:val="28"/>
          <w:szCs w:val="28"/>
        </w:rPr>
        <w:t xml:space="preserve">приказом </w:t>
      </w:r>
      <w:r w:rsidR="00AD581E">
        <w:rPr>
          <w:rFonts w:ascii="Times New Roman" w:hAnsi="Times New Roman" w:cs="Times New Roman"/>
          <w:sz w:val="28"/>
          <w:szCs w:val="28"/>
        </w:rPr>
        <w:t xml:space="preserve">отдела </w:t>
      </w:r>
      <w:r w:rsidR="00AD581E" w:rsidRPr="008818AF">
        <w:rPr>
          <w:rFonts w:ascii="Times New Roman" w:hAnsi="Times New Roman" w:cs="Times New Roman"/>
          <w:sz w:val="28"/>
          <w:szCs w:val="28"/>
        </w:rPr>
        <w:t xml:space="preserve">образования </w:t>
      </w:r>
      <w:r w:rsidR="00AD581E">
        <w:rPr>
          <w:rFonts w:ascii="Times New Roman" w:hAnsi="Times New Roman" w:cs="Times New Roman"/>
          <w:sz w:val="28"/>
          <w:szCs w:val="28"/>
        </w:rPr>
        <w:t>Новоселицкого</w:t>
      </w:r>
      <w:r w:rsidR="00AD581E" w:rsidRPr="008818AF">
        <w:rPr>
          <w:rFonts w:ascii="Times New Roman" w:hAnsi="Times New Roman" w:cs="Times New Roman"/>
          <w:sz w:val="28"/>
          <w:szCs w:val="28"/>
        </w:rPr>
        <w:t xml:space="preserve"> </w:t>
      </w:r>
      <w:r w:rsidR="00AD581E">
        <w:rPr>
          <w:rFonts w:ascii="Times New Roman" w:hAnsi="Times New Roman" w:cs="Times New Roman"/>
          <w:sz w:val="28"/>
          <w:szCs w:val="28"/>
        </w:rPr>
        <w:t xml:space="preserve">муниципального района </w:t>
      </w:r>
      <w:r w:rsidR="00AD581E" w:rsidRPr="008818AF">
        <w:rPr>
          <w:rFonts w:ascii="Times New Roman" w:hAnsi="Times New Roman" w:cs="Times New Roman"/>
          <w:sz w:val="28"/>
          <w:szCs w:val="28"/>
        </w:rPr>
        <w:t xml:space="preserve">от </w:t>
      </w:r>
      <w:r w:rsidR="00AD581E">
        <w:rPr>
          <w:rFonts w:ascii="Times New Roman" w:hAnsi="Times New Roman" w:cs="Times New Roman"/>
          <w:sz w:val="28"/>
          <w:szCs w:val="28"/>
        </w:rPr>
        <w:t>10 октября</w:t>
      </w:r>
      <w:r w:rsidR="00AD581E" w:rsidRPr="008818AF">
        <w:rPr>
          <w:rFonts w:ascii="Times New Roman" w:hAnsi="Times New Roman" w:cs="Times New Roman"/>
          <w:sz w:val="28"/>
          <w:szCs w:val="28"/>
        </w:rPr>
        <w:t xml:space="preserve"> 2013 года № </w:t>
      </w:r>
      <w:r w:rsidR="00AD581E">
        <w:rPr>
          <w:rFonts w:ascii="Times New Roman" w:hAnsi="Times New Roman" w:cs="Times New Roman"/>
          <w:sz w:val="28"/>
          <w:szCs w:val="28"/>
        </w:rPr>
        <w:t>284</w:t>
      </w:r>
      <w:r w:rsidR="00AD581E" w:rsidRPr="008818AF">
        <w:rPr>
          <w:rFonts w:ascii="Times New Roman" w:hAnsi="Times New Roman" w:cs="Times New Roman"/>
          <w:sz w:val="28"/>
          <w:szCs w:val="28"/>
        </w:rPr>
        <w:t xml:space="preserve"> – </w:t>
      </w:r>
      <w:r w:rsidR="00AD581E">
        <w:rPr>
          <w:rFonts w:ascii="Times New Roman" w:hAnsi="Times New Roman" w:cs="Times New Roman"/>
          <w:sz w:val="28"/>
          <w:szCs w:val="28"/>
        </w:rPr>
        <w:t>фин</w:t>
      </w:r>
      <w:r w:rsidR="00AD581E" w:rsidRPr="008818AF">
        <w:rPr>
          <w:rFonts w:ascii="Times New Roman" w:hAnsi="Times New Roman" w:cs="Times New Roman"/>
          <w:sz w:val="28"/>
          <w:szCs w:val="28"/>
        </w:rPr>
        <w:t xml:space="preserve">. «Об  оплате труда работников </w:t>
      </w:r>
      <w:r w:rsidR="00AD581E">
        <w:rPr>
          <w:rFonts w:ascii="Times New Roman" w:hAnsi="Times New Roman" w:cs="Times New Roman"/>
          <w:sz w:val="28"/>
          <w:szCs w:val="28"/>
        </w:rPr>
        <w:t>муниципальных</w:t>
      </w:r>
      <w:r w:rsidR="00AD581E" w:rsidRPr="008818AF">
        <w:rPr>
          <w:rFonts w:ascii="Times New Roman" w:hAnsi="Times New Roman" w:cs="Times New Roman"/>
          <w:sz w:val="28"/>
          <w:szCs w:val="28"/>
        </w:rPr>
        <w:t xml:space="preserve"> бюджетных, казенных</w:t>
      </w:r>
      <w:r w:rsidR="00AD581E">
        <w:rPr>
          <w:rFonts w:ascii="Times New Roman" w:hAnsi="Times New Roman" w:cs="Times New Roman"/>
          <w:sz w:val="28"/>
          <w:szCs w:val="28"/>
        </w:rPr>
        <w:t xml:space="preserve"> </w:t>
      </w:r>
      <w:r w:rsidR="00AD581E" w:rsidRPr="008818AF">
        <w:rPr>
          <w:rFonts w:ascii="Times New Roman" w:hAnsi="Times New Roman" w:cs="Times New Roman"/>
          <w:sz w:val="28"/>
          <w:szCs w:val="28"/>
        </w:rPr>
        <w:t xml:space="preserve"> образовательных учреждений</w:t>
      </w:r>
      <w:r w:rsidR="00AD581E" w:rsidRPr="00AD581E">
        <w:rPr>
          <w:rFonts w:ascii="Times New Roman" w:hAnsi="Times New Roman" w:cs="Times New Roman"/>
          <w:sz w:val="28"/>
          <w:szCs w:val="28"/>
        </w:rPr>
        <w:t xml:space="preserve"> </w:t>
      </w:r>
      <w:r w:rsidR="00AD581E">
        <w:rPr>
          <w:rFonts w:ascii="Times New Roman" w:hAnsi="Times New Roman" w:cs="Times New Roman"/>
          <w:sz w:val="28"/>
          <w:szCs w:val="28"/>
        </w:rPr>
        <w:t>Новоселицкого</w:t>
      </w:r>
      <w:r w:rsidR="00AD581E" w:rsidRPr="008818AF">
        <w:rPr>
          <w:rFonts w:ascii="Times New Roman" w:hAnsi="Times New Roman" w:cs="Times New Roman"/>
          <w:sz w:val="28"/>
          <w:szCs w:val="28"/>
        </w:rPr>
        <w:t xml:space="preserve"> </w:t>
      </w:r>
      <w:r w:rsidR="00AD581E">
        <w:rPr>
          <w:rFonts w:ascii="Times New Roman" w:hAnsi="Times New Roman" w:cs="Times New Roman"/>
          <w:sz w:val="28"/>
          <w:szCs w:val="28"/>
        </w:rPr>
        <w:t>муниципального района</w:t>
      </w:r>
      <w:r w:rsidR="00AD581E" w:rsidRPr="008818AF">
        <w:rPr>
          <w:rFonts w:ascii="Times New Roman" w:hAnsi="Times New Roman" w:cs="Times New Roman"/>
          <w:sz w:val="28"/>
          <w:szCs w:val="28"/>
        </w:rPr>
        <w:t>».</w:t>
      </w:r>
    </w:p>
    <w:p w:rsidR="00AD581E"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2. Система оплаты труда работников образовательн</w:t>
      </w:r>
      <w:r>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w:t>
      </w:r>
      <w:r w:rsidR="0060373D">
        <w:rPr>
          <w:rFonts w:ascii="Times New Roman" w:hAnsi="Times New Roman" w:cs="Times New Roman"/>
          <w:sz w:val="28"/>
          <w:szCs w:val="28"/>
        </w:rPr>
        <w:t>и</w:t>
      </w:r>
      <w:r>
        <w:rPr>
          <w:rFonts w:ascii="Times New Roman" w:hAnsi="Times New Roman" w:cs="Times New Roman"/>
          <w:sz w:val="28"/>
          <w:szCs w:val="28"/>
        </w:rPr>
        <w:t>я</w:t>
      </w:r>
      <w:r w:rsidRPr="008818AF">
        <w:rPr>
          <w:rFonts w:ascii="Times New Roman" w:hAnsi="Times New Roman" w:cs="Times New Roman"/>
          <w:sz w:val="28"/>
          <w:szCs w:val="28"/>
        </w:rPr>
        <w:t xml:space="preserve"> устанавливается с учетом требований трудового законодательства</w:t>
      </w:r>
      <w:r w:rsidRPr="008818AF">
        <w:rPr>
          <w:rFonts w:ascii="Times New Roman" w:hAnsi="Times New Roman" w:cs="Times New Roman"/>
          <w:b/>
          <w:sz w:val="28"/>
          <w:szCs w:val="28"/>
        </w:rPr>
        <w:t xml:space="preserve"> </w:t>
      </w:r>
      <w:r w:rsidRPr="008818AF">
        <w:rPr>
          <w:rFonts w:ascii="Times New Roman" w:hAnsi="Times New Roman" w:cs="Times New Roman"/>
          <w:sz w:val="28"/>
          <w:szCs w:val="28"/>
        </w:rPr>
        <w:t>Российской Федерации и настоящего положения.</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Заработная плата работников образовательн</w:t>
      </w:r>
      <w:r w:rsidR="0060373D">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60373D">
        <w:rPr>
          <w:rFonts w:ascii="Times New Roman" w:hAnsi="Times New Roman" w:cs="Times New Roman"/>
          <w:sz w:val="28"/>
          <w:szCs w:val="28"/>
        </w:rPr>
        <w:t>я</w:t>
      </w:r>
      <w:r w:rsidRPr="008818AF">
        <w:rPr>
          <w:rFonts w:ascii="Times New Roman" w:hAnsi="Times New Roman" w:cs="Times New Roman"/>
          <w:sz w:val="28"/>
          <w:szCs w:val="28"/>
        </w:rPr>
        <w:t xml:space="preserve"> состоит </w:t>
      </w:r>
      <w:proofErr w:type="gramStart"/>
      <w:r w:rsidRPr="008818AF">
        <w:rPr>
          <w:rFonts w:ascii="Times New Roman" w:hAnsi="Times New Roman" w:cs="Times New Roman"/>
          <w:sz w:val="28"/>
          <w:szCs w:val="28"/>
        </w:rPr>
        <w:t>из</w:t>
      </w:r>
      <w:proofErr w:type="gramEnd"/>
      <w:r w:rsidRPr="008818AF">
        <w:rPr>
          <w:rFonts w:ascii="Times New Roman" w:hAnsi="Times New Roman" w:cs="Times New Roman"/>
          <w:sz w:val="28"/>
          <w:szCs w:val="28"/>
        </w:rPr>
        <w:t>:</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должностных окладов, ставок заработной платы;</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выплат компенсационного характера;</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выплат стимулирующего характера.</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3. </w:t>
      </w:r>
      <w:r w:rsidR="00AD581E">
        <w:rPr>
          <w:rFonts w:ascii="Times New Roman" w:hAnsi="Times New Roman" w:cs="Times New Roman"/>
          <w:sz w:val="28"/>
          <w:szCs w:val="28"/>
        </w:rPr>
        <w:t>М</w:t>
      </w:r>
      <w:r w:rsidRPr="008818AF">
        <w:rPr>
          <w:rFonts w:ascii="Times New Roman" w:hAnsi="Times New Roman" w:cs="Times New Roman"/>
          <w:sz w:val="28"/>
          <w:szCs w:val="28"/>
        </w:rPr>
        <w:t>инимальные должностные оклады (оклады) и ставки заработной платы работников образовательн</w:t>
      </w:r>
      <w:r w:rsidR="0060373D">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60373D">
        <w:rPr>
          <w:rFonts w:ascii="Times New Roman" w:hAnsi="Times New Roman" w:cs="Times New Roman"/>
          <w:sz w:val="28"/>
          <w:szCs w:val="28"/>
        </w:rPr>
        <w:t>я</w:t>
      </w:r>
      <w:r w:rsidRPr="008818AF">
        <w:rPr>
          <w:rFonts w:ascii="Times New Roman" w:hAnsi="Times New Roman" w:cs="Times New Roman"/>
          <w:sz w:val="28"/>
          <w:szCs w:val="28"/>
        </w:rPr>
        <w:t xml:space="preserve"> устанавливаются согласно разделу 2 настоящего положения на основе отнесения занимаемых ими должностей к профессиональным квалификационным группам.</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4. Штатное расписание учреждения утверждается руководителем образовательного учреждения и включает в себя все должности </w:t>
      </w:r>
      <w:r w:rsidRPr="00AD581E">
        <w:rPr>
          <w:rFonts w:ascii="Times New Roman" w:hAnsi="Times New Roman" w:cs="Times New Roman"/>
          <w:sz w:val="28"/>
          <w:szCs w:val="28"/>
        </w:rPr>
        <w:t>служащих (профессии рабочих)</w:t>
      </w:r>
      <w:r w:rsidRPr="008818AF">
        <w:rPr>
          <w:rFonts w:ascii="Times New Roman" w:hAnsi="Times New Roman" w:cs="Times New Roman"/>
          <w:sz w:val="28"/>
          <w:szCs w:val="28"/>
        </w:rPr>
        <w:t xml:space="preserve"> данного учреждения. Размеры должностных окладов (окладов), ставок заработной платы устанавливаются руководителем образовательного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образовательного </w:t>
      </w:r>
      <w:r w:rsidRPr="008818AF">
        <w:rPr>
          <w:rFonts w:ascii="Times New Roman" w:hAnsi="Times New Roman" w:cs="Times New Roman"/>
          <w:sz w:val="28"/>
          <w:szCs w:val="28"/>
        </w:rPr>
        <w:lastRenderedPageBreak/>
        <w:t>учреждения, согласованным в установленном порядке с представительным органом работников.</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5. 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быть назначены на соответствующие должности </w:t>
      </w:r>
      <w:proofErr w:type="gramStart"/>
      <w:r w:rsidRPr="008818AF">
        <w:rPr>
          <w:rFonts w:ascii="Times New Roman" w:hAnsi="Times New Roman" w:cs="Times New Roman"/>
          <w:sz w:val="28"/>
          <w:szCs w:val="28"/>
        </w:rPr>
        <w:t>так</w:t>
      </w:r>
      <w:proofErr w:type="gramEnd"/>
      <w:r w:rsidRPr="008818AF">
        <w:rPr>
          <w:rFonts w:ascii="Times New Roman" w:hAnsi="Times New Roman" w:cs="Times New Roman"/>
          <w:sz w:val="28"/>
          <w:szCs w:val="28"/>
        </w:rPr>
        <w:t xml:space="preserve"> же как и лица, имеющие соответствующее профессиональное образование и стаж работы.</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6. Выплаты компенсационного характера устанавливаются работникам  образовательн</w:t>
      </w:r>
      <w:r w:rsidR="0060373D">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60373D">
        <w:rPr>
          <w:rFonts w:ascii="Times New Roman" w:hAnsi="Times New Roman" w:cs="Times New Roman"/>
          <w:sz w:val="28"/>
          <w:szCs w:val="28"/>
        </w:rPr>
        <w:t>я</w:t>
      </w:r>
      <w:r w:rsidRPr="008818AF">
        <w:rPr>
          <w:rFonts w:ascii="Times New Roman" w:hAnsi="Times New Roman" w:cs="Times New Roman"/>
          <w:sz w:val="28"/>
          <w:szCs w:val="28"/>
        </w:rPr>
        <w:t xml:space="preserve"> согласно разделу </w:t>
      </w:r>
      <w:r w:rsidRPr="00AD581E">
        <w:rPr>
          <w:rFonts w:ascii="Times New Roman" w:hAnsi="Times New Roman" w:cs="Times New Roman"/>
          <w:sz w:val="28"/>
          <w:szCs w:val="28"/>
          <w:highlight w:val="yellow"/>
        </w:rPr>
        <w:t>3</w:t>
      </w:r>
      <w:r w:rsidRPr="008818AF">
        <w:rPr>
          <w:rFonts w:ascii="Times New Roman" w:hAnsi="Times New Roman" w:cs="Times New Roman"/>
          <w:sz w:val="28"/>
          <w:szCs w:val="28"/>
        </w:rPr>
        <w:t xml:space="preserve"> положения.</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7. Выплаты стимулирующего характера устанавливаются работникам образовательных учреждений согласно </w:t>
      </w:r>
      <w:r w:rsidRPr="00AD581E">
        <w:rPr>
          <w:rFonts w:ascii="Times New Roman" w:hAnsi="Times New Roman" w:cs="Times New Roman"/>
          <w:sz w:val="28"/>
          <w:szCs w:val="28"/>
          <w:highlight w:val="yellow"/>
        </w:rPr>
        <w:t>разделу 4</w:t>
      </w:r>
      <w:r w:rsidRPr="008818AF">
        <w:rPr>
          <w:rFonts w:ascii="Times New Roman" w:hAnsi="Times New Roman" w:cs="Times New Roman"/>
          <w:sz w:val="28"/>
          <w:szCs w:val="28"/>
        </w:rPr>
        <w:t xml:space="preserve"> положения.</w:t>
      </w:r>
    </w:p>
    <w:p w:rsidR="008818AF" w:rsidRPr="008818AF" w:rsidRDefault="0060373D" w:rsidP="00AD581E">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8</w:t>
      </w:r>
      <w:r w:rsidR="008818AF" w:rsidRPr="008818AF">
        <w:rPr>
          <w:rFonts w:ascii="Times New Roman" w:hAnsi="Times New Roman" w:cs="Times New Roman"/>
          <w:sz w:val="28"/>
          <w:szCs w:val="28"/>
        </w:rPr>
        <w:t>. Порядок установления должностных окладов, ставок заработной платы работникам образовательн</w:t>
      </w:r>
      <w:r>
        <w:rPr>
          <w:rFonts w:ascii="Times New Roman" w:hAnsi="Times New Roman" w:cs="Times New Roman"/>
          <w:sz w:val="28"/>
          <w:szCs w:val="28"/>
        </w:rPr>
        <w:t>ого</w:t>
      </w:r>
      <w:r w:rsidR="008818AF" w:rsidRPr="008818AF">
        <w:rPr>
          <w:rFonts w:ascii="Times New Roman" w:hAnsi="Times New Roman" w:cs="Times New Roman"/>
          <w:sz w:val="28"/>
          <w:szCs w:val="28"/>
        </w:rPr>
        <w:t xml:space="preserve"> учреждени</w:t>
      </w:r>
      <w:r>
        <w:rPr>
          <w:rFonts w:ascii="Times New Roman" w:hAnsi="Times New Roman" w:cs="Times New Roman"/>
          <w:sz w:val="28"/>
          <w:szCs w:val="28"/>
        </w:rPr>
        <w:t>я</w:t>
      </w:r>
      <w:r w:rsidR="008818AF" w:rsidRPr="008818AF">
        <w:rPr>
          <w:rFonts w:ascii="Times New Roman" w:hAnsi="Times New Roman" w:cs="Times New Roman"/>
          <w:sz w:val="28"/>
          <w:szCs w:val="28"/>
        </w:rPr>
        <w:t xml:space="preserve"> приведен в разделе </w:t>
      </w:r>
      <w:r w:rsidR="008818AF" w:rsidRPr="00AD581E">
        <w:rPr>
          <w:rFonts w:ascii="Times New Roman" w:hAnsi="Times New Roman" w:cs="Times New Roman"/>
          <w:sz w:val="28"/>
          <w:szCs w:val="28"/>
          <w:highlight w:val="yellow"/>
        </w:rPr>
        <w:t>6</w:t>
      </w:r>
      <w:r w:rsidR="008818AF" w:rsidRPr="008818AF">
        <w:rPr>
          <w:rFonts w:ascii="Times New Roman" w:hAnsi="Times New Roman" w:cs="Times New Roman"/>
          <w:sz w:val="28"/>
          <w:szCs w:val="28"/>
        </w:rPr>
        <w:t xml:space="preserve"> положения.</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60373D">
        <w:rPr>
          <w:rFonts w:ascii="Times New Roman" w:hAnsi="Times New Roman" w:cs="Times New Roman"/>
          <w:color w:val="FF0000"/>
          <w:sz w:val="28"/>
          <w:szCs w:val="28"/>
        </w:rPr>
        <w:t>10</w:t>
      </w:r>
      <w:r w:rsidRPr="008818AF">
        <w:rPr>
          <w:rFonts w:ascii="Times New Roman" w:hAnsi="Times New Roman" w:cs="Times New Roman"/>
          <w:sz w:val="28"/>
          <w:szCs w:val="28"/>
        </w:rPr>
        <w:t>. Порядок исчисления заработной платы педагогическим работникам образовательн</w:t>
      </w:r>
      <w:r w:rsidR="0060373D">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60373D">
        <w:rPr>
          <w:rFonts w:ascii="Times New Roman" w:hAnsi="Times New Roman" w:cs="Times New Roman"/>
          <w:sz w:val="28"/>
          <w:szCs w:val="28"/>
        </w:rPr>
        <w:t>я</w:t>
      </w:r>
      <w:r w:rsidRPr="008818AF">
        <w:rPr>
          <w:rFonts w:ascii="Times New Roman" w:hAnsi="Times New Roman" w:cs="Times New Roman"/>
          <w:sz w:val="28"/>
          <w:szCs w:val="28"/>
        </w:rPr>
        <w:t xml:space="preserve"> приведен в </w:t>
      </w:r>
      <w:r w:rsidRPr="00AD581E">
        <w:rPr>
          <w:rFonts w:ascii="Times New Roman" w:hAnsi="Times New Roman" w:cs="Times New Roman"/>
          <w:sz w:val="28"/>
          <w:szCs w:val="28"/>
          <w:highlight w:val="yellow"/>
        </w:rPr>
        <w:t>разделе 7</w:t>
      </w:r>
      <w:r w:rsidRPr="008818AF">
        <w:rPr>
          <w:rFonts w:ascii="Times New Roman" w:hAnsi="Times New Roman" w:cs="Times New Roman"/>
          <w:sz w:val="28"/>
          <w:szCs w:val="28"/>
        </w:rPr>
        <w:t xml:space="preserve"> положения.</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 11. Порядок и условия почасовой оплаты труда педагогических работников приведены в </w:t>
      </w:r>
      <w:r w:rsidRPr="00AD581E">
        <w:rPr>
          <w:rFonts w:ascii="Times New Roman" w:hAnsi="Times New Roman" w:cs="Times New Roman"/>
          <w:sz w:val="28"/>
          <w:szCs w:val="28"/>
          <w:highlight w:val="yellow"/>
        </w:rPr>
        <w:t>разделе 8</w:t>
      </w:r>
      <w:r w:rsidRPr="008818AF">
        <w:rPr>
          <w:rFonts w:ascii="Times New Roman" w:hAnsi="Times New Roman" w:cs="Times New Roman"/>
          <w:sz w:val="28"/>
          <w:szCs w:val="28"/>
        </w:rPr>
        <w:t xml:space="preserve"> положения.</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AD581E">
        <w:rPr>
          <w:rFonts w:ascii="Times New Roman" w:hAnsi="Times New Roman" w:cs="Times New Roman"/>
          <w:sz w:val="28"/>
          <w:szCs w:val="28"/>
        </w:rPr>
        <w:t xml:space="preserve"> 12. </w:t>
      </w:r>
      <w:proofErr w:type="gramStart"/>
      <w:r w:rsidRPr="00AD581E">
        <w:rPr>
          <w:rFonts w:ascii="Times New Roman" w:hAnsi="Times New Roman" w:cs="Times New Roman"/>
          <w:sz w:val="28"/>
          <w:szCs w:val="28"/>
        </w:rPr>
        <w:t>Система оплаты труда работников образовательного учреждения устанавливается коллективным договором</w:t>
      </w:r>
      <w:r w:rsidRPr="008818AF">
        <w:rPr>
          <w:rFonts w:ascii="Times New Roman" w:hAnsi="Times New Roman" w:cs="Times New Roman"/>
          <w:sz w:val="28"/>
          <w:szCs w:val="28"/>
        </w:rPr>
        <w:t xml:space="preserve">, локальными нормативными актами (положением об оплате труда работников учреждения и др.), которые разрабатываются применительно только к работникам данного учреждения, а также предусматривают по всем имеющимся в штате учреждения должностям работников размеры ставок, окладов (должностных окладов) за исполнение трудовых (должностных) обязанностей за календарный месяц либо за установленную </w:t>
      </w:r>
      <w:hyperlink r:id="rId7" w:history="1">
        <w:r w:rsidRPr="008818AF">
          <w:rPr>
            <w:rFonts w:ascii="Times New Roman" w:hAnsi="Times New Roman" w:cs="Times New Roman"/>
            <w:sz w:val="28"/>
            <w:szCs w:val="28"/>
          </w:rPr>
          <w:t>норму</w:t>
        </w:r>
      </w:hyperlink>
      <w:r w:rsidRPr="008818AF">
        <w:rPr>
          <w:rFonts w:ascii="Times New Roman" w:hAnsi="Times New Roman" w:cs="Times New Roman"/>
          <w:sz w:val="28"/>
          <w:szCs w:val="28"/>
        </w:rPr>
        <w:t xml:space="preserve"> труда (норму часов педагогической</w:t>
      </w:r>
      <w:proofErr w:type="gramEnd"/>
      <w:r w:rsidRPr="008818AF">
        <w:rPr>
          <w:rFonts w:ascii="Times New Roman" w:hAnsi="Times New Roman" w:cs="Times New Roman"/>
          <w:sz w:val="28"/>
          <w:szCs w:val="28"/>
        </w:rPr>
        <w:t xml:space="preserve"> работы в неделю (в год) за ставку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13. 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w:t>
      </w:r>
      <w:r w:rsidRPr="00AD581E">
        <w:rPr>
          <w:rFonts w:ascii="Times New Roman" w:hAnsi="Times New Roman" w:cs="Times New Roman"/>
          <w:sz w:val="28"/>
          <w:szCs w:val="28"/>
        </w:rPr>
        <w:t>должностей служащих</w:t>
      </w:r>
      <w:r w:rsidRPr="008818AF">
        <w:rPr>
          <w:rFonts w:ascii="Times New Roman" w:hAnsi="Times New Roman" w:cs="Times New Roman"/>
          <w:sz w:val="28"/>
          <w:szCs w:val="28"/>
        </w:rPr>
        <w:t xml:space="preserve"> и квалификационных уровней.</w:t>
      </w:r>
    </w:p>
    <w:p w:rsidR="008818AF" w:rsidRPr="008818AF" w:rsidRDefault="008818AF" w:rsidP="00AD581E">
      <w:pPr>
        <w:spacing w:after="0" w:line="240" w:lineRule="auto"/>
        <w:ind w:firstLine="720"/>
        <w:jc w:val="both"/>
        <w:rPr>
          <w:rFonts w:ascii="Times New Roman" w:hAnsi="Times New Roman" w:cs="Times New Roman"/>
          <w:sz w:val="28"/>
          <w:szCs w:val="28"/>
        </w:rPr>
      </w:pPr>
      <w:r w:rsidRPr="00AD581E">
        <w:rPr>
          <w:rFonts w:ascii="Times New Roman" w:hAnsi="Times New Roman" w:cs="Times New Roman"/>
          <w:sz w:val="28"/>
          <w:szCs w:val="28"/>
        </w:rPr>
        <w:t xml:space="preserve">14. </w:t>
      </w:r>
      <w:proofErr w:type="gramStart"/>
      <w:r w:rsidRPr="00AD581E">
        <w:rPr>
          <w:rFonts w:ascii="Times New Roman" w:hAnsi="Times New Roman" w:cs="Times New Roman"/>
          <w:sz w:val="28"/>
          <w:szCs w:val="28"/>
        </w:rPr>
        <w:t>Фонд оплаты труда</w:t>
      </w:r>
      <w:r w:rsidRPr="008818AF">
        <w:rPr>
          <w:rFonts w:ascii="Times New Roman" w:hAnsi="Times New Roman" w:cs="Times New Roman"/>
          <w:sz w:val="28"/>
          <w:szCs w:val="28"/>
        </w:rPr>
        <w:t xml:space="preserve"> формируется учреждением на календарный год исходя из объема лимитов бюджетных обязательств бюджета Новоселицкого района, предусмотренных на оплату труда работников муниципальных казенных учреждений, размеров субсидий, предоставленных муниципальным бюджетным   образовательным учреждениям на возмещение нормативных затрат, связанных с оказанием ими в соответствии с муниципальным заданием  муниципальных услуг (выполнением работ), объемов централизованных средств и используемых учреждениями с учетом </w:t>
      </w:r>
      <w:r w:rsidRPr="008818AF">
        <w:rPr>
          <w:rFonts w:ascii="Times New Roman" w:hAnsi="Times New Roman" w:cs="Times New Roman"/>
          <w:sz w:val="28"/>
          <w:szCs w:val="28"/>
        </w:rPr>
        <w:lastRenderedPageBreak/>
        <w:t>исполнения ими целевых</w:t>
      </w:r>
      <w:proofErr w:type="gramEnd"/>
      <w:r w:rsidRPr="008818AF">
        <w:rPr>
          <w:rFonts w:ascii="Times New Roman" w:hAnsi="Times New Roman" w:cs="Times New Roman"/>
          <w:sz w:val="28"/>
          <w:szCs w:val="28"/>
        </w:rPr>
        <w:t xml:space="preserve"> показателей эффективности работы, и средств, поступающих от приносящей доход деятельности.</w:t>
      </w:r>
    </w:p>
    <w:p w:rsidR="000442FA" w:rsidRPr="008818AF" w:rsidRDefault="000442FA" w:rsidP="00AD581E">
      <w:pPr>
        <w:autoSpaceDE w:val="0"/>
        <w:autoSpaceDN w:val="0"/>
        <w:adjustRightInd w:val="0"/>
        <w:spacing w:after="0" w:line="240" w:lineRule="auto"/>
        <w:ind w:firstLine="720"/>
        <w:jc w:val="both"/>
        <w:rPr>
          <w:rFonts w:ascii="Times New Roman" w:hAnsi="Times New Roman" w:cs="Times New Roman"/>
          <w:sz w:val="28"/>
          <w:szCs w:val="28"/>
        </w:rPr>
      </w:pPr>
    </w:p>
    <w:p w:rsidR="008818AF" w:rsidRPr="0060373D" w:rsidRDefault="008818AF" w:rsidP="00AD581E">
      <w:pPr>
        <w:autoSpaceDE w:val="0"/>
        <w:autoSpaceDN w:val="0"/>
        <w:adjustRightInd w:val="0"/>
        <w:spacing w:after="0" w:line="240" w:lineRule="auto"/>
        <w:jc w:val="center"/>
        <w:rPr>
          <w:rFonts w:ascii="Times New Roman" w:hAnsi="Times New Roman" w:cs="Times New Roman"/>
          <w:b/>
          <w:sz w:val="28"/>
          <w:szCs w:val="28"/>
        </w:rPr>
      </w:pPr>
      <w:r w:rsidRPr="0060373D">
        <w:rPr>
          <w:rFonts w:ascii="Times New Roman" w:hAnsi="Times New Roman" w:cs="Times New Roman"/>
          <w:b/>
          <w:sz w:val="28"/>
          <w:szCs w:val="28"/>
          <w:lang w:val="en-US"/>
        </w:rPr>
        <w:t>II</w:t>
      </w:r>
      <w:r w:rsidRPr="0060373D">
        <w:rPr>
          <w:rFonts w:ascii="Times New Roman" w:hAnsi="Times New Roman" w:cs="Times New Roman"/>
          <w:b/>
          <w:sz w:val="28"/>
          <w:szCs w:val="28"/>
        </w:rPr>
        <w:t xml:space="preserve">. </w:t>
      </w:r>
      <w:r w:rsidR="00AD581E">
        <w:rPr>
          <w:rFonts w:ascii="Times New Roman" w:hAnsi="Times New Roman" w:cs="Times New Roman"/>
          <w:b/>
          <w:sz w:val="28"/>
          <w:szCs w:val="28"/>
        </w:rPr>
        <w:t>М</w:t>
      </w:r>
      <w:r w:rsidRPr="0060373D">
        <w:rPr>
          <w:rFonts w:ascii="Times New Roman" w:hAnsi="Times New Roman" w:cs="Times New Roman"/>
          <w:b/>
          <w:sz w:val="28"/>
          <w:szCs w:val="28"/>
        </w:rPr>
        <w:t>инимальные размеры должностных окладов,</w:t>
      </w:r>
    </w:p>
    <w:p w:rsidR="008818AF" w:rsidRPr="0060373D" w:rsidRDefault="008818AF" w:rsidP="00AD581E">
      <w:pPr>
        <w:pStyle w:val="ConsPlusTitle"/>
        <w:widowControl/>
        <w:jc w:val="center"/>
        <w:rPr>
          <w:sz w:val="28"/>
          <w:szCs w:val="28"/>
        </w:rPr>
      </w:pPr>
      <w:r w:rsidRPr="0060373D">
        <w:rPr>
          <w:sz w:val="28"/>
          <w:szCs w:val="28"/>
        </w:rPr>
        <w:t xml:space="preserve">ставок заработной платы работников </w:t>
      </w:r>
      <w:r w:rsidR="00F97EA6">
        <w:rPr>
          <w:sz w:val="28"/>
          <w:szCs w:val="28"/>
        </w:rPr>
        <w:t xml:space="preserve">МДОУ «Детский сад № </w:t>
      </w:r>
      <w:r w:rsidR="0060373D" w:rsidRPr="0060373D">
        <w:rPr>
          <w:sz w:val="28"/>
          <w:szCs w:val="28"/>
        </w:rPr>
        <w:t xml:space="preserve">4» </w:t>
      </w:r>
    </w:p>
    <w:p w:rsidR="008818AF" w:rsidRPr="0060373D" w:rsidRDefault="008818AF" w:rsidP="00AD581E">
      <w:pPr>
        <w:autoSpaceDE w:val="0"/>
        <w:autoSpaceDN w:val="0"/>
        <w:adjustRightInd w:val="0"/>
        <w:spacing w:after="0" w:line="240" w:lineRule="auto"/>
        <w:jc w:val="center"/>
        <w:rPr>
          <w:rFonts w:ascii="Times New Roman" w:hAnsi="Times New Roman" w:cs="Times New Roman"/>
          <w:b/>
          <w:sz w:val="28"/>
          <w:szCs w:val="28"/>
        </w:rPr>
      </w:pPr>
      <w:r w:rsidRPr="0060373D">
        <w:rPr>
          <w:rFonts w:ascii="Times New Roman" w:hAnsi="Times New Roman" w:cs="Times New Roman"/>
          <w:b/>
          <w:sz w:val="28"/>
          <w:szCs w:val="28"/>
        </w:rPr>
        <w:t>по профессиональным квалификационным группам должностей</w:t>
      </w:r>
    </w:p>
    <w:p w:rsidR="008818AF" w:rsidRPr="0060373D" w:rsidRDefault="008818AF" w:rsidP="00AD581E">
      <w:pPr>
        <w:autoSpaceDE w:val="0"/>
        <w:autoSpaceDN w:val="0"/>
        <w:adjustRightInd w:val="0"/>
        <w:spacing w:after="0" w:line="240" w:lineRule="auto"/>
        <w:ind w:firstLine="720"/>
        <w:jc w:val="both"/>
        <w:rPr>
          <w:rFonts w:ascii="Times New Roman" w:hAnsi="Times New Roman" w:cs="Times New Roman"/>
          <w:b/>
          <w:sz w:val="28"/>
          <w:szCs w:val="28"/>
        </w:rPr>
      </w:pP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2.1. </w:t>
      </w:r>
      <w:r w:rsidR="00875A76">
        <w:rPr>
          <w:rFonts w:ascii="Times New Roman" w:hAnsi="Times New Roman" w:cs="Times New Roman"/>
          <w:sz w:val="28"/>
          <w:szCs w:val="28"/>
        </w:rPr>
        <w:t>М</w:t>
      </w:r>
      <w:r w:rsidRPr="008818AF">
        <w:rPr>
          <w:rFonts w:ascii="Times New Roman" w:hAnsi="Times New Roman" w:cs="Times New Roman"/>
          <w:sz w:val="28"/>
          <w:szCs w:val="28"/>
        </w:rPr>
        <w:t>инимальны</w:t>
      </w:r>
      <w:r w:rsidR="00875A76">
        <w:rPr>
          <w:rFonts w:ascii="Times New Roman" w:hAnsi="Times New Roman" w:cs="Times New Roman"/>
          <w:sz w:val="28"/>
          <w:szCs w:val="28"/>
        </w:rPr>
        <w:t>й</w:t>
      </w:r>
      <w:r w:rsidRPr="008818AF">
        <w:rPr>
          <w:rFonts w:ascii="Times New Roman" w:hAnsi="Times New Roman" w:cs="Times New Roman"/>
          <w:sz w:val="28"/>
          <w:szCs w:val="28"/>
        </w:rPr>
        <w:t xml:space="preserve"> должностн</w:t>
      </w:r>
      <w:r w:rsidR="00875A76">
        <w:rPr>
          <w:rFonts w:ascii="Times New Roman" w:hAnsi="Times New Roman" w:cs="Times New Roman"/>
          <w:sz w:val="28"/>
          <w:szCs w:val="28"/>
        </w:rPr>
        <w:t>ой</w:t>
      </w:r>
      <w:r w:rsidRPr="008818AF">
        <w:rPr>
          <w:rFonts w:ascii="Times New Roman" w:hAnsi="Times New Roman" w:cs="Times New Roman"/>
          <w:sz w:val="28"/>
          <w:szCs w:val="28"/>
        </w:rPr>
        <w:t xml:space="preserve"> оклад заместител</w:t>
      </w:r>
      <w:r w:rsidR="00875A76">
        <w:rPr>
          <w:rFonts w:ascii="Times New Roman" w:hAnsi="Times New Roman" w:cs="Times New Roman"/>
          <w:sz w:val="28"/>
          <w:szCs w:val="28"/>
        </w:rPr>
        <w:t>я</w:t>
      </w:r>
      <w:r w:rsidRPr="008818AF">
        <w:rPr>
          <w:rFonts w:ascii="Times New Roman" w:hAnsi="Times New Roman" w:cs="Times New Roman"/>
          <w:sz w:val="28"/>
          <w:szCs w:val="28"/>
        </w:rPr>
        <w:t xml:space="preserve"> руководителя  </w:t>
      </w:r>
      <w:r w:rsidR="00875A76">
        <w:rPr>
          <w:rFonts w:ascii="Times New Roman" w:hAnsi="Times New Roman" w:cs="Times New Roman"/>
          <w:sz w:val="28"/>
          <w:szCs w:val="28"/>
        </w:rPr>
        <w:t>по воспитательной работе</w:t>
      </w:r>
      <w:r w:rsidRPr="008818AF">
        <w:rPr>
          <w:rFonts w:ascii="Times New Roman" w:hAnsi="Times New Roman" w:cs="Times New Roman"/>
          <w:sz w:val="28"/>
          <w:szCs w:val="28"/>
        </w:rPr>
        <w:t xml:space="preserve"> образовательн</w:t>
      </w:r>
      <w:r w:rsidR="00875A76">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875A76">
        <w:rPr>
          <w:rFonts w:ascii="Times New Roman" w:hAnsi="Times New Roman" w:cs="Times New Roman"/>
          <w:sz w:val="28"/>
          <w:szCs w:val="28"/>
        </w:rPr>
        <w:t>я</w:t>
      </w:r>
      <w:r w:rsidRPr="008818AF">
        <w:rPr>
          <w:rFonts w:ascii="Times New Roman" w:hAnsi="Times New Roman" w:cs="Times New Roman"/>
          <w:sz w:val="28"/>
          <w:szCs w:val="28"/>
        </w:rPr>
        <w:t xml:space="preserve"> в зависимости от группы по оплате труда: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4536"/>
        <w:gridCol w:w="993"/>
        <w:gridCol w:w="992"/>
        <w:gridCol w:w="916"/>
        <w:gridCol w:w="1134"/>
      </w:tblGrid>
      <w:tr w:rsidR="008818AF" w:rsidRPr="008818AF" w:rsidTr="00DD232E">
        <w:tc>
          <w:tcPr>
            <w:tcW w:w="577" w:type="dxa"/>
            <w:vMerge w:val="restart"/>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rPr>
            </w:pPr>
            <w:r w:rsidRPr="008818AF">
              <w:rPr>
                <w:rFonts w:ascii="Times New Roman" w:hAnsi="Times New Roman" w:cs="Times New Roman"/>
                <w:sz w:val="28"/>
                <w:szCs w:val="28"/>
              </w:rPr>
              <w:t xml:space="preserve">№ </w:t>
            </w:r>
            <w:proofErr w:type="spellStart"/>
            <w:proofErr w:type="gramStart"/>
            <w:r w:rsidRPr="008818AF">
              <w:rPr>
                <w:rFonts w:ascii="Times New Roman" w:hAnsi="Times New Roman" w:cs="Times New Roman"/>
                <w:sz w:val="28"/>
                <w:szCs w:val="28"/>
              </w:rPr>
              <w:t>п</w:t>
            </w:r>
            <w:proofErr w:type="spellEnd"/>
            <w:proofErr w:type="gramEnd"/>
            <w:r w:rsidRPr="008818AF">
              <w:rPr>
                <w:rFonts w:ascii="Times New Roman" w:hAnsi="Times New Roman" w:cs="Times New Roman"/>
                <w:sz w:val="28"/>
                <w:szCs w:val="28"/>
              </w:rPr>
              <w:t>/</w:t>
            </w:r>
            <w:proofErr w:type="spellStart"/>
            <w:r w:rsidRPr="008818AF">
              <w:rPr>
                <w:rFonts w:ascii="Times New Roman" w:hAnsi="Times New Roman" w:cs="Times New Roman"/>
                <w:sz w:val="28"/>
                <w:szCs w:val="28"/>
              </w:rPr>
              <w:t>п</w:t>
            </w:r>
            <w:proofErr w:type="spellEnd"/>
          </w:p>
        </w:tc>
        <w:tc>
          <w:tcPr>
            <w:tcW w:w="4536" w:type="dxa"/>
            <w:vMerge w:val="restart"/>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rPr>
            </w:pPr>
          </w:p>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rPr>
            </w:pPr>
            <w:r w:rsidRPr="008818AF">
              <w:rPr>
                <w:rFonts w:ascii="Times New Roman" w:hAnsi="Times New Roman" w:cs="Times New Roman"/>
                <w:sz w:val="28"/>
                <w:szCs w:val="28"/>
              </w:rPr>
              <w:t xml:space="preserve">Наименование должности </w:t>
            </w:r>
          </w:p>
        </w:tc>
        <w:tc>
          <w:tcPr>
            <w:tcW w:w="3969" w:type="dxa"/>
            <w:gridSpan w:val="4"/>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rPr>
            </w:pPr>
            <w:r w:rsidRPr="008818AF">
              <w:rPr>
                <w:rFonts w:ascii="Times New Roman" w:hAnsi="Times New Roman" w:cs="Times New Roman"/>
                <w:sz w:val="28"/>
                <w:szCs w:val="28"/>
              </w:rPr>
              <w:t>Минимальный должностной оклад (рублей)</w:t>
            </w:r>
          </w:p>
        </w:tc>
      </w:tr>
      <w:tr w:rsidR="008818AF" w:rsidRPr="008818AF" w:rsidTr="00DD232E">
        <w:tc>
          <w:tcPr>
            <w:tcW w:w="577" w:type="dxa"/>
            <w:vMerge/>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rPr>
            </w:pPr>
          </w:p>
        </w:tc>
        <w:tc>
          <w:tcPr>
            <w:tcW w:w="4536" w:type="dxa"/>
            <w:vMerge/>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rPr>
            </w:pPr>
          </w:p>
        </w:tc>
        <w:tc>
          <w:tcPr>
            <w:tcW w:w="3969" w:type="dxa"/>
            <w:gridSpan w:val="4"/>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rPr>
            </w:pPr>
            <w:r w:rsidRPr="008818AF">
              <w:rPr>
                <w:rFonts w:ascii="Times New Roman" w:hAnsi="Times New Roman" w:cs="Times New Roman"/>
                <w:sz w:val="28"/>
                <w:szCs w:val="28"/>
              </w:rPr>
              <w:t>Группа по оплате труда</w:t>
            </w:r>
          </w:p>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rPr>
            </w:pPr>
            <w:r w:rsidRPr="008818AF">
              <w:rPr>
                <w:rFonts w:ascii="Times New Roman" w:hAnsi="Times New Roman" w:cs="Times New Roman"/>
                <w:sz w:val="28"/>
                <w:szCs w:val="28"/>
              </w:rPr>
              <w:t>руководителей</w:t>
            </w:r>
          </w:p>
        </w:tc>
      </w:tr>
      <w:tr w:rsidR="008818AF" w:rsidRPr="008818AF" w:rsidTr="00DD232E">
        <w:tc>
          <w:tcPr>
            <w:tcW w:w="577" w:type="dxa"/>
            <w:vMerge/>
            <w:shd w:val="clear" w:color="auto" w:fill="auto"/>
          </w:tcPr>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p>
        </w:tc>
        <w:tc>
          <w:tcPr>
            <w:tcW w:w="4536" w:type="dxa"/>
            <w:vMerge/>
            <w:shd w:val="clear" w:color="auto" w:fill="auto"/>
          </w:tcPr>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p>
        </w:tc>
        <w:tc>
          <w:tcPr>
            <w:tcW w:w="993" w:type="dxa"/>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lang w:val="en-US"/>
              </w:rPr>
            </w:pPr>
            <w:r w:rsidRPr="008818AF">
              <w:rPr>
                <w:rFonts w:ascii="Times New Roman" w:hAnsi="Times New Roman" w:cs="Times New Roman"/>
                <w:sz w:val="28"/>
                <w:szCs w:val="28"/>
                <w:lang w:val="en-US"/>
              </w:rPr>
              <w:t>I</w:t>
            </w:r>
          </w:p>
        </w:tc>
        <w:tc>
          <w:tcPr>
            <w:tcW w:w="992" w:type="dxa"/>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lang w:val="en-US"/>
              </w:rPr>
            </w:pPr>
            <w:r w:rsidRPr="008818AF">
              <w:rPr>
                <w:rFonts w:ascii="Times New Roman" w:hAnsi="Times New Roman" w:cs="Times New Roman"/>
                <w:sz w:val="28"/>
                <w:szCs w:val="28"/>
                <w:lang w:val="en-US"/>
              </w:rPr>
              <w:t>II</w:t>
            </w:r>
          </w:p>
        </w:tc>
        <w:tc>
          <w:tcPr>
            <w:tcW w:w="850" w:type="dxa"/>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lang w:val="en-US"/>
              </w:rPr>
            </w:pPr>
            <w:r w:rsidRPr="008818AF">
              <w:rPr>
                <w:rFonts w:ascii="Times New Roman" w:hAnsi="Times New Roman" w:cs="Times New Roman"/>
                <w:sz w:val="28"/>
                <w:szCs w:val="28"/>
                <w:lang w:val="en-US"/>
              </w:rPr>
              <w:t>III</w:t>
            </w:r>
          </w:p>
        </w:tc>
        <w:tc>
          <w:tcPr>
            <w:tcW w:w="1134" w:type="dxa"/>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lang w:val="en-US"/>
              </w:rPr>
            </w:pPr>
            <w:r w:rsidRPr="008818AF">
              <w:rPr>
                <w:rFonts w:ascii="Times New Roman" w:hAnsi="Times New Roman" w:cs="Times New Roman"/>
                <w:sz w:val="28"/>
                <w:szCs w:val="28"/>
                <w:lang w:val="en-US"/>
              </w:rPr>
              <w:t>IV</w:t>
            </w:r>
          </w:p>
        </w:tc>
      </w:tr>
      <w:tr w:rsidR="008818AF" w:rsidRPr="008818AF" w:rsidTr="00DD232E">
        <w:tc>
          <w:tcPr>
            <w:tcW w:w="577" w:type="dxa"/>
            <w:shd w:val="clear" w:color="auto" w:fill="auto"/>
          </w:tcPr>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lang w:val="en-US"/>
              </w:rPr>
            </w:pPr>
            <w:r w:rsidRPr="008818AF">
              <w:rPr>
                <w:rFonts w:ascii="Times New Roman" w:hAnsi="Times New Roman" w:cs="Times New Roman"/>
                <w:sz w:val="28"/>
                <w:szCs w:val="28"/>
                <w:lang w:val="en-US"/>
              </w:rPr>
              <w:t>1</w:t>
            </w:r>
          </w:p>
        </w:tc>
        <w:tc>
          <w:tcPr>
            <w:tcW w:w="4536" w:type="dxa"/>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lang w:val="en-US"/>
              </w:rPr>
            </w:pPr>
            <w:r w:rsidRPr="008818AF">
              <w:rPr>
                <w:rFonts w:ascii="Times New Roman" w:hAnsi="Times New Roman" w:cs="Times New Roman"/>
                <w:sz w:val="28"/>
                <w:szCs w:val="28"/>
                <w:lang w:val="en-US"/>
              </w:rPr>
              <w:t>2</w:t>
            </w:r>
          </w:p>
        </w:tc>
        <w:tc>
          <w:tcPr>
            <w:tcW w:w="993" w:type="dxa"/>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lang w:val="en-US"/>
              </w:rPr>
            </w:pPr>
            <w:r w:rsidRPr="008818AF">
              <w:rPr>
                <w:rFonts w:ascii="Times New Roman" w:hAnsi="Times New Roman" w:cs="Times New Roman"/>
                <w:sz w:val="28"/>
                <w:szCs w:val="28"/>
                <w:lang w:val="en-US"/>
              </w:rPr>
              <w:t>3</w:t>
            </w:r>
          </w:p>
        </w:tc>
        <w:tc>
          <w:tcPr>
            <w:tcW w:w="992" w:type="dxa"/>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lang w:val="en-US"/>
              </w:rPr>
            </w:pPr>
            <w:r w:rsidRPr="008818AF">
              <w:rPr>
                <w:rFonts w:ascii="Times New Roman" w:hAnsi="Times New Roman" w:cs="Times New Roman"/>
                <w:sz w:val="28"/>
                <w:szCs w:val="28"/>
                <w:lang w:val="en-US"/>
              </w:rPr>
              <w:t>4</w:t>
            </w:r>
          </w:p>
        </w:tc>
        <w:tc>
          <w:tcPr>
            <w:tcW w:w="850" w:type="dxa"/>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lang w:val="en-US"/>
              </w:rPr>
            </w:pPr>
            <w:r w:rsidRPr="008818AF">
              <w:rPr>
                <w:rFonts w:ascii="Times New Roman" w:hAnsi="Times New Roman" w:cs="Times New Roman"/>
                <w:sz w:val="28"/>
                <w:szCs w:val="28"/>
                <w:lang w:val="en-US"/>
              </w:rPr>
              <w:t>5</w:t>
            </w:r>
          </w:p>
        </w:tc>
        <w:tc>
          <w:tcPr>
            <w:tcW w:w="1134" w:type="dxa"/>
            <w:shd w:val="clear" w:color="auto" w:fill="auto"/>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lang w:val="en-US"/>
              </w:rPr>
            </w:pPr>
            <w:r w:rsidRPr="008818AF">
              <w:rPr>
                <w:rFonts w:ascii="Times New Roman" w:hAnsi="Times New Roman" w:cs="Times New Roman"/>
                <w:sz w:val="28"/>
                <w:szCs w:val="28"/>
                <w:lang w:val="en-US"/>
              </w:rPr>
              <w:t>6</w:t>
            </w:r>
          </w:p>
        </w:tc>
      </w:tr>
      <w:tr w:rsidR="008818AF" w:rsidRPr="008818AF" w:rsidTr="00875A76">
        <w:trPr>
          <w:trHeight w:val="1096"/>
        </w:trPr>
        <w:tc>
          <w:tcPr>
            <w:tcW w:w="577" w:type="dxa"/>
            <w:shd w:val="clear" w:color="auto" w:fill="auto"/>
          </w:tcPr>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r w:rsidRPr="008818AF">
              <w:rPr>
                <w:rFonts w:ascii="Times New Roman" w:hAnsi="Times New Roman" w:cs="Times New Roman"/>
                <w:sz w:val="28"/>
                <w:szCs w:val="28"/>
                <w:lang w:val="en-US"/>
              </w:rPr>
              <w:t>1</w:t>
            </w:r>
            <w:r w:rsidRPr="008818AF">
              <w:rPr>
                <w:rFonts w:ascii="Times New Roman" w:hAnsi="Times New Roman" w:cs="Times New Roman"/>
                <w:sz w:val="28"/>
                <w:szCs w:val="28"/>
              </w:rPr>
              <w:t>.</w:t>
            </w:r>
          </w:p>
        </w:tc>
        <w:tc>
          <w:tcPr>
            <w:tcW w:w="4536" w:type="dxa"/>
            <w:shd w:val="clear" w:color="auto" w:fill="auto"/>
          </w:tcPr>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r w:rsidRPr="008818AF">
              <w:rPr>
                <w:rFonts w:ascii="Times New Roman" w:hAnsi="Times New Roman" w:cs="Times New Roman"/>
                <w:color w:val="000000"/>
                <w:sz w:val="28"/>
                <w:szCs w:val="28"/>
              </w:rPr>
              <w:t>Замес</w:t>
            </w:r>
            <w:r w:rsidRPr="008818AF">
              <w:rPr>
                <w:rFonts w:ascii="Times New Roman" w:hAnsi="Times New Roman" w:cs="Times New Roman"/>
                <w:sz w:val="28"/>
                <w:szCs w:val="28"/>
              </w:rPr>
              <w:t xml:space="preserve">титель руководителя (директора, </w:t>
            </w:r>
            <w:proofErr w:type="gramStart"/>
            <w:r w:rsidRPr="008818AF">
              <w:rPr>
                <w:rFonts w:ascii="Times New Roman" w:hAnsi="Times New Roman" w:cs="Times New Roman"/>
                <w:sz w:val="28"/>
                <w:szCs w:val="28"/>
              </w:rPr>
              <w:t>заведующего, начальника</w:t>
            </w:r>
            <w:proofErr w:type="gramEnd"/>
            <w:r w:rsidRPr="008818AF">
              <w:rPr>
                <w:rFonts w:ascii="Times New Roman" w:hAnsi="Times New Roman" w:cs="Times New Roman"/>
                <w:sz w:val="28"/>
                <w:szCs w:val="28"/>
              </w:rPr>
              <w:t>)</w:t>
            </w:r>
          </w:p>
        </w:tc>
        <w:tc>
          <w:tcPr>
            <w:tcW w:w="993" w:type="dxa"/>
            <w:shd w:val="clear" w:color="auto" w:fill="auto"/>
          </w:tcPr>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r w:rsidRPr="008818AF">
              <w:rPr>
                <w:rFonts w:ascii="Times New Roman" w:hAnsi="Times New Roman" w:cs="Times New Roman"/>
                <w:sz w:val="28"/>
                <w:szCs w:val="28"/>
              </w:rPr>
              <w:t>16242</w:t>
            </w:r>
          </w:p>
        </w:tc>
        <w:tc>
          <w:tcPr>
            <w:tcW w:w="992" w:type="dxa"/>
            <w:shd w:val="clear" w:color="auto" w:fill="auto"/>
          </w:tcPr>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r w:rsidRPr="008818AF">
              <w:rPr>
                <w:rFonts w:ascii="Times New Roman" w:hAnsi="Times New Roman" w:cs="Times New Roman"/>
                <w:sz w:val="28"/>
                <w:szCs w:val="28"/>
              </w:rPr>
              <w:t>15213</w:t>
            </w:r>
          </w:p>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p>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p>
        </w:tc>
        <w:tc>
          <w:tcPr>
            <w:tcW w:w="850" w:type="dxa"/>
            <w:shd w:val="clear" w:color="auto" w:fill="auto"/>
          </w:tcPr>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r w:rsidRPr="008818AF">
              <w:rPr>
                <w:rFonts w:ascii="Times New Roman" w:hAnsi="Times New Roman" w:cs="Times New Roman"/>
                <w:sz w:val="28"/>
                <w:szCs w:val="28"/>
              </w:rPr>
              <w:t>14273</w:t>
            </w:r>
          </w:p>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r w:rsidRPr="008818AF">
              <w:rPr>
                <w:rFonts w:ascii="Times New Roman" w:hAnsi="Times New Roman" w:cs="Times New Roman"/>
                <w:sz w:val="28"/>
                <w:szCs w:val="28"/>
              </w:rPr>
              <w:t xml:space="preserve"> </w:t>
            </w:r>
          </w:p>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p>
        </w:tc>
        <w:tc>
          <w:tcPr>
            <w:tcW w:w="1134" w:type="dxa"/>
            <w:shd w:val="clear" w:color="auto" w:fill="auto"/>
          </w:tcPr>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r w:rsidRPr="008818AF">
              <w:rPr>
                <w:rFonts w:ascii="Times New Roman" w:hAnsi="Times New Roman" w:cs="Times New Roman"/>
                <w:sz w:val="28"/>
                <w:szCs w:val="28"/>
              </w:rPr>
              <w:t>13426</w:t>
            </w:r>
          </w:p>
        </w:tc>
      </w:tr>
    </w:tbl>
    <w:p w:rsidR="008818AF" w:rsidRPr="008818AF" w:rsidRDefault="008818AF" w:rsidP="00AD581E">
      <w:pPr>
        <w:autoSpaceDE w:val="0"/>
        <w:autoSpaceDN w:val="0"/>
        <w:adjustRightInd w:val="0"/>
        <w:spacing w:after="0" w:line="240" w:lineRule="auto"/>
        <w:rPr>
          <w:rFonts w:ascii="Times New Roman" w:hAnsi="Times New Roman" w:cs="Times New Roman"/>
          <w:sz w:val="28"/>
          <w:szCs w:val="28"/>
        </w:rPr>
      </w:pPr>
    </w:p>
    <w:p w:rsidR="008818AF" w:rsidRDefault="008818AF" w:rsidP="00AD581E">
      <w:pPr>
        <w:autoSpaceDE w:val="0"/>
        <w:autoSpaceDN w:val="0"/>
        <w:adjustRightInd w:val="0"/>
        <w:spacing w:after="0" w:line="240" w:lineRule="auto"/>
        <w:ind w:firstLine="708"/>
        <w:jc w:val="both"/>
        <w:rPr>
          <w:rFonts w:ascii="Times New Roman" w:hAnsi="Times New Roman" w:cs="Times New Roman"/>
          <w:sz w:val="28"/>
          <w:szCs w:val="28"/>
        </w:rPr>
      </w:pPr>
      <w:r w:rsidRPr="00875A76">
        <w:rPr>
          <w:rFonts w:ascii="Times New Roman" w:hAnsi="Times New Roman" w:cs="Times New Roman"/>
          <w:color w:val="FF0000"/>
          <w:sz w:val="28"/>
          <w:szCs w:val="28"/>
        </w:rPr>
        <w:t>2.2.</w:t>
      </w:r>
      <w:r w:rsidRPr="008818AF">
        <w:rPr>
          <w:rFonts w:ascii="Times New Roman" w:hAnsi="Times New Roman" w:cs="Times New Roman"/>
          <w:sz w:val="28"/>
          <w:szCs w:val="28"/>
        </w:rPr>
        <w:t xml:space="preserve"> </w:t>
      </w:r>
      <w:r w:rsidR="00875A76">
        <w:rPr>
          <w:rFonts w:ascii="Times New Roman" w:hAnsi="Times New Roman" w:cs="Times New Roman"/>
          <w:sz w:val="28"/>
          <w:szCs w:val="28"/>
        </w:rPr>
        <w:t>М</w:t>
      </w:r>
      <w:r w:rsidRPr="008818AF">
        <w:rPr>
          <w:rFonts w:ascii="Times New Roman" w:hAnsi="Times New Roman" w:cs="Times New Roman"/>
          <w:sz w:val="28"/>
          <w:szCs w:val="28"/>
        </w:rPr>
        <w:t>инимальн</w:t>
      </w:r>
      <w:r w:rsidR="00875A76">
        <w:rPr>
          <w:rFonts w:ascii="Times New Roman" w:hAnsi="Times New Roman" w:cs="Times New Roman"/>
          <w:sz w:val="28"/>
          <w:szCs w:val="28"/>
        </w:rPr>
        <w:t>ые</w:t>
      </w:r>
      <w:r w:rsidRPr="008818AF">
        <w:rPr>
          <w:rFonts w:ascii="Times New Roman" w:hAnsi="Times New Roman" w:cs="Times New Roman"/>
          <w:sz w:val="28"/>
          <w:szCs w:val="28"/>
        </w:rPr>
        <w:t xml:space="preserve"> должностн</w:t>
      </w:r>
      <w:r w:rsidR="00875A76">
        <w:rPr>
          <w:rFonts w:ascii="Times New Roman" w:hAnsi="Times New Roman" w:cs="Times New Roman"/>
          <w:sz w:val="28"/>
          <w:szCs w:val="28"/>
        </w:rPr>
        <w:t>ые</w:t>
      </w:r>
      <w:r w:rsidRPr="008818AF">
        <w:rPr>
          <w:rFonts w:ascii="Times New Roman" w:hAnsi="Times New Roman" w:cs="Times New Roman"/>
          <w:sz w:val="28"/>
          <w:szCs w:val="28"/>
        </w:rPr>
        <w:t xml:space="preserve"> оклад</w:t>
      </w:r>
      <w:r w:rsidR="00875A76">
        <w:rPr>
          <w:rFonts w:ascii="Times New Roman" w:hAnsi="Times New Roman" w:cs="Times New Roman"/>
          <w:sz w:val="28"/>
          <w:szCs w:val="28"/>
        </w:rPr>
        <w:t>ы</w:t>
      </w:r>
      <w:r w:rsidRPr="008818AF">
        <w:rPr>
          <w:rFonts w:ascii="Times New Roman" w:hAnsi="Times New Roman" w:cs="Times New Roman"/>
          <w:sz w:val="28"/>
          <w:szCs w:val="28"/>
        </w:rPr>
        <w:t xml:space="preserve"> работников образовательн</w:t>
      </w:r>
      <w:r w:rsidR="00875A76">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875A76">
        <w:rPr>
          <w:rFonts w:ascii="Times New Roman" w:hAnsi="Times New Roman" w:cs="Times New Roman"/>
          <w:sz w:val="28"/>
          <w:szCs w:val="28"/>
        </w:rPr>
        <w:t>я</w:t>
      </w:r>
      <w:r w:rsidRPr="008818AF">
        <w:rPr>
          <w:rFonts w:ascii="Times New Roman" w:hAnsi="Times New Roman" w:cs="Times New Roman"/>
          <w:sz w:val="28"/>
          <w:szCs w:val="28"/>
        </w:rPr>
        <w:t xml:space="preserve">   по профессиональным квалификационным группам должностей</w:t>
      </w:r>
      <w:r w:rsidR="00F23560">
        <w:rPr>
          <w:rFonts w:ascii="Times New Roman" w:hAnsi="Times New Roman" w:cs="Times New Roman"/>
          <w:sz w:val="28"/>
          <w:szCs w:val="28"/>
        </w:rPr>
        <w:t>.</w:t>
      </w:r>
    </w:p>
    <w:p w:rsidR="000442FA" w:rsidRPr="00F23560" w:rsidRDefault="00F23560" w:rsidP="00F23560">
      <w:pPr>
        <w:autoSpaceDE w:val="0"/>
        <w:autoSpaceDN w:val="0"/>
        <w:adjustRightInd w:val="0"/>
        <w:spacing w:after="0" w:line="240" w:lineRule="auto"/>
        <w:ind w:firstLine="720"/>
        <w:jc w:val="both"/>
        <w:rPr>
          <w:rFonts w:ascii="Times New Roman" w:hAnsi="Times New Roman" w:cs="Times New Roman"/>
          <w:sz w:val="28"/>
          <w:szCs w:val="28"/>
        </w:rPr>
      </w:pPr>
      <w:r w:rsidRPr="00F23560">
        <w:rPr>
          <w:rFonts w:ascii="Times New Roman" w:hAnsi="Times New Roman" w:cs="Times New Roman"/>
          <w:sz w:val="28"/>
          <w:szCs w:val="28"/>
        </w:rPr>
        <w:t>2.</w:t>
      </w:r>
      <w:r w:rsidR="007E5757">
        <w:rPr>
          <w:rFonts w:ascii="Times New Roman" w:hAnsi="Times New Roman" w:cs="Times New Roman"/>
          <w:sz w:val="28"/>
          <w:szCs w:val="28"/>
        </w:rPr>
        <w:t>2</w:t>
      </w:r>
      <w:r w:rsidRPr="00F23560">
        <w:rPr>
          <w:rFonts w:ascii="Times New Roman" w:hAnsi="Times New Roman" w:cs="Times New Roman"/>
          <w:sz w:val="28"/>
          <w:szCs w:val="28"/>
        </w:rPr>
        <w:t>.1. При отсутствии в штатном расписании образовательн</w:t>
      </w:r>
      <w:r>
        <w:rPr>
          <w:rFonts w:ascii="Times New Roman" w:hAnsi="Times New Roman" w:cs="Times New Roman"/>
          <w:sz w:val="28"/>
          <w:szCs w:val="28"/>
        </w:rPr>
        <w:t xml:space="preserve">ого </w:t>
      </w:r>
      <w:r w:rsidRPr="00F23560">
        <w:rPr>
          <w:rFonts w:ascii="Times New Roman" w:hAnsi="Times New Roman" w:cs="Times New Roman"/>
          <w:sz w:val="28"/>
          <w:szCs w:val="28"/>
        </w:rPr>
        <w:t>учреждени</w:t>
      </w:r>
      <w:r>
        <w:rPr>
          <w:rFonts w:ascii="Times New Roman" w:hAnsi="Times New Roman" w:cs="Times New Roman"/>
          <w:sz w:val="28"/>
          <w:szCs w:val="28"/>
        </w:rPr>
        <w:t>я</w:t>
      </w:r>
      <w:r w:rsidRPr="00F23560">
        <w:rPr>
          <w:rFonts w:ascii="Times New Roman" w:hAnsi="Times New Roman" w:cs="Times New Roman"/>
          <w:sz w:val="28"/>
          <w:szCs w:val="28"/>
        </w:rPr>
        <w:t xml:space="preserve"> III и IV групп по оплате </w:t>
      </w:r>
      <w:proofErr w:type="gramStart"/>
      <w:r w:rsidRPr="00F23560">
        <w:rPr>
          <w:rFonts w:ascii="Times New Roman" w:hAnsi="Times New Roman" w:cs="Times New Roman"/>
          <w:sz w:val="28"/>
          <w:szCs w:val="28"/>
        </w:rPr>
        <w:t>труда руководител</w:t>
      </w:r>
      <w:r>
        <w:rPr>
          <w:rFonts w:ascii="Times New Roman" w:hAnsi="Times New Roman" w:cs="Times New Roman"/>
          <w:sz w:val="28"/>
          <w:szCs w:val="28"/>
        </w:rPr>
        <w:t>ей</w:t>
      </w:r>
      <w:r w:rsidRPr="00F23560">
        <w:rPr>
          <w:rFonts w:ascii="Times New Roman" w:hAnsi="Times New Roman" w:cs="Times New Roman"/>
          <w:sz w:val="28"/>
          <w:szCs w:val="28"/>
        </w:rPr>
        <w:t xml:space="preserve"> должности заместителя руководителя</w:t>
      </w:r>
      <w:proofErr w:type="gramEnd"/>
      <w:r w:rsidRPr="00F23560">
        <w:rPr>
          <w:rFonts w:ascii="Times New Roman" w:hAnsi="Times New Roman" w:cs="Times New Roman"/>
          <w:sz w:val="28"/>
          <w:szCs w:val="28"/>
        </w:rPr>
        <w:t xml:space="preserve"> по административно-хозяйственной части или заведующего хозяйством административно-хозяйственные функции могут быть возложены на одного из штатных работников с доплатой в размере до 10 процентов к должностному окладу по их основной должности.</w:t>
      </w:r>
    </w:p>
    <w:p w:rsidR="00F23560" w:rsidRPr="008818AF" w:rsidRDefault="008818AF" w:rsidP="00F23560">
      <w:pPr>
        <w:autoSpaceDE w:val="0"/>
        <w:autoSpaceDN w:val="0"/>
        <w:adjustRightInd w:val="0"/>
        <w:spacing w:after="0" w:line="240" w:lineRule="auto"/>
        <w:ind w:firstLine="720"/>
        <w:jc w:val="both"/>
        <w:outlineLvl w:val="3"/>
        <w:rPr>
          <w:rFonts w:ascii="Times New Roman" w:hAnsi="Times New Roman" w:cs="Times New Roman"/>
          <w:sz w:val="28"/>
          <w:szCs w:val="28"/>
        </w:rPr>
      </w:pPr>
      <w:r w:rsidRPr="008818AF">
        <w:rPr>
          <w:rFonts w:ascii="Times New Roman" w:hAnsi="Times New Roman" w:cs="Times New Roman"/>
          <w:sz w:val="28"/>
          <w:szCs w:val="28"/>
        </w:rPr>
        <w:t>2.</w:t>
      </w:r>
      <w:r w:rsidR="007E5757">
        <w:rPr>
          <w:rFonts w:ascii="Times New Roman" w:hAnsi="Times New Roman" w:cs="Times New Roman"/>
          <w:sz w:val="28"/>
          <w:szCs w:val="28"/>
        </w:rPr>
        <w:t>2</w:t>
      </w:r>
      <w:r w:rsidRPr="008818AF">
        <w:rPr>
          <w:rFonts w:ascii="Times New Roman" w:hAnsi="Times New Roman" w:cs="Times New Roman"/>
          <w:sz w:val="28"/>
          <w:szCs w:val="28"/>
        </w:rPr>
        <w:t>.</w:t>
      </w:r>
      <w:r w:rsidR="00F23560">
        <w:rPr>
          <w:rFonts w:ascii="Times New Roman" w:hAnsi="Times New Roman" w:cs="Times New Roman"/>
          <w:sz w:val="28"/>
          <w:szCs w:val="28"/>
        </w:rPr>
        <w:t>2</w:t>
      </w:r>
      <w:r w:rsidRPr="008818AF">
        <w:rPr>
          <w:rFonts w:ascii="Times New Roman" w:hAnsi="Times New Roman" w:cs="Times New Roman"/>
          <w:sz w:val="28"/>
          <w:szCs w:val="28"/>
        </w:rPr>
        <w:t>.</w:t>
      </w:r>
      <w:r w:rsidRPr="008818AF">
        <w:rPr>
          <w:rFonts w:ascii="Times New Roman" w:hAnsi="Times New Roman" w:cs="Times New Roman"/>
          <w:b/>
          <w:sz w:val="28"/>
          <w:szCs w:val="28"/>
        </w:rPr>
        <w:t xml:space="preserve"> </w:t>
      </w:r>
      <w:r w:rsidR="00875A76">
        <w:rPr>
          <w:rFonts w:ascii="Times New Roman" w:hAnsi="Times New Roman" w:cs="Times New Roman"/>
          <w:sz w:val="28"/>
          <w:szCs w:val="28"/>
        </w:rPr>
        <w:t>М</w:t>
      </w:r>
      <w:r w:rsidR="00875A76" w:rsidRPr="008818AF">
        <w:rPr>
          <w:rFonts w:ascii="Times New Roman" w:hAnsi="Times New Roman" w:cs="Times New Roman"/>
          <w:sz w:val="28"/>
          <w:szCs w:val="28"/>
        </w:rPr>
        <w:t>инимальн</w:t>
      </w:r>
      <w:r w:rsidR="00875A76">
        <w:rPr>
          <w:rFonts w:ascii="Times New Roman" w:hAnsi="Times New Roman" w:cs="Times New Roman"/>
          <w:sz w:val="28"/>
          <w:szCs w:val="28"/>
        </w:rPr>
        <w:t>ые</w:t>
      </w:r>
      <w:r w:rsidR="00875A76" w:rsidRPr="008818AF">
        <w:rPr>
          <w:rFonts w:ascii="Times New Roman" w:hAnsi="Times New Roman" w:cs="Times New Roman"/>
          <w:sz w:val="28"/>
          <w:szCs w:val="28"/>
        </w:rPr>
        <w:t xml:space="preserve"> должностн</w:t>
      </w:r>
      <w:r w:rsidR="00875A76">
        <w:rPr>
          <w:rFonts w:ascii="Times New Roman" w:hAnsi="Times New Roman" w:cs="Times New Roman"/>
          <w:sz w:val="28"/>
          <w:szCs w:val="28"/>
        </w:rPr>
        <w:t>ые</w:t>
      </w:r>
      <w:r w:rsidR="00875A76" w:rsidRPr="008818AF">
        <w:rPr>
          <w:rFonts w:ascii="Times New Roman" w:hAnsi="Times New Roman" w:cs="Times New Roman"/>
          <w:sz w:val="28"/>
          <w:szCs w:val="28"/>
        </w:rPr>
        <w:t xml:space="preserve"> оклад</w:t>
      </w:r>
      <w:r w:rsidR="00875A76">
        <w:rPr>
          <w:rFonts w:ascii="Times New Roman" w:hAnsi="Times New Roman" w:cs="Times New Roman"/>
          <w:sz w:val="28"/>
          <w:szCs w:val="28"/>
        </w:rPr>
        <w:t>ы</w:t>
      </w:r>
      <w:r w:rsidRPr="008818AF">
        <w:rPr>
          <w:rFonts w:ascii="Times New Roman" w:hAnsi="Times New Roman" w:cs="Times New Roman"/>
          <w:sz w:val="28"/>
          <w:szCs w:val="28"/>
        </w:rPr>
        <w:t>, ставки заработной платы</w:t>
      </w:r>
      <w:r w:rsidRPr="008818AF">
        <w:rPr>
          <w:rFonts w:ascii="Times New Roman" w:hAnsi="Times New Roman" w:cs="Times New Roman"/>
          <w:b/>
          <w:sz w:val="28"/>
          <w:szCs w:val="28"/>
        </w:rPr>
        <w:t xml:space="preserve"> </w:t>
      </w:r>
      <w:r w:rsidRPr="008818AF">
        <w:rPr>
          <w:rFonts w:ascii="Times New Roman" w:hAnsi="Times New Roman" w:cs="Times New Roman"/>
          <w:sz w:val="28"/>
          <w:szCs w:val="28"/>
        </w:rPr>
        <w:t>по профессиональной квалификационной группе «Должности работников учебно-вспомогательного персонала первого уровня»:</w:t>
      </w:r>
    </w:p>
    <w:tbl>
      <w:tblPr>
        <w:tblStyle w:val="af"/>
        <w:tblW w:w="0" w:type="auto"/>
        <w:tblInd w:w="108" w:type="dxa"/>
        <w:tblLook w:val="01E0"/>
      </w:tblPr>
      <w:tblGrid>
        <w:gridCol w:w="594"/>
        <w:gridCol w:w="3030"/>
        <w:gridCol w:w="3867"/>
        <w:gridCol w:w="1972"/>
      </w:tblGrid>
      <w:tr w:rsidR="008818AF" w:rsidRPr="008818AF" w:rsidTr="00DD232E">
        <w:tc>
          <w:tcPr>
            <w:tcW w:w="540" w:type="dxa"/>
          </w:tcPr>
          <w:p w:rsidR="008818AF" w:rsidRPr="008818AF" w:rsidRDefault="008818AF" w:rsidP="00AD581E">
            <w:pPr>
              <w:autoSpaceDE w:val="0"/>
              <w:autoSpaceDN w:val="0"/>
              <w:adjustRightInd w:val="0"/>
              <w:jc w:val="center"/>
              <w:outlineLvl w:val="3"/>
              <w:rPr>
                <w:sz w:val="28"/>
                <w:szCs w:val="28"/>
              </w:rPr>
            </w:pPr>
            <w:r w:rsidRPr="008818AF">
              <w:rPr>
                <w:sz w:val="28"/>
                <w:szCs w:val="28"/>
              </w:rPr>
              <w:t xml:space="preserve">№ </w:t>
            </w:r>
            <w:proofErr w:type="spellStart"/>
            <w:proofErr w:type="gramStart"/>
            <w:r w:rsidRPr="008818AF">
              <w:rPr>
                <w:sz w:val="28"/>
                <w:szCs w:val="28"/>
              </w:rPr>
              <w:t>п</w:t>
            </w:r>
            <w:proofErr w:type="spellEnd"/>
            <w:proofErr w:type="gramEnd"/>
            <w:r w:rsidRPr="008818AF">
              <w:rPr>
                <w:sz w:val="28"/>
                <w:szCs w:val="28"/>
              </w:rPr>
              <w:t>/</w:t>
            </w:r>
            <w:proofErr w:type="spellStart"/>
            <w:r w:rsidRPr="008818AF">
              <w:rPr>
                <w:sz w:val="28"/>
                <w:szCs w:val="28"/>
              </w:rPr>
              <w:t>п</w:t>
            </w:r>
            <w:proofErr w:type="spellEnd"/>
          </w:p>
        </w:tc>
        <w:tc>
          <w:tcPr>
            <w:tcW w:w="3060" w:type="dxa"/>
            <w:vAlign w:val="center"/>
          </w:tcPr>
          <w:p w:rsidR="008818AF" w:rsidRPr="008818AF" w:rsidRDefault="008818AF" w:rsidP="00AD581E">
            <w:pPr>
              <w:autoSpaceDE w:val="0"/>
              <w:autoSpaceDN w:val="0"/>
              <w:adjustRightInd w:val="0"/>
              <w:jc w:val="center"/>
              <w:outlineLvl w:val="3"/>
              <w:rPr>
                <w:sz w:val="28"/>
                <w:szCs w:val="28"/>
              </w:rPr>
            </w:pPr>
            <w:r w:rsidRPr="008818AF">
              <w:rPr>
                <w:sz w:val="28"/>
                <w:szCs w:val="28"/>
              </w:rPr>
              <w:t>Квалификационный уровень</w:t>
            </w:r>
          </w:p>
        </w:tc>
        <w:tc>
          <w:tcPr>
            <w:tcW w:w="3960" w:type="dxa"/>
            <w:vAlign w:val="center"/>
          </w:tcPr>
          <w:p w:rsidR="008818AF" w:rsidRPr="008818AF" w:rsidRDefault="008818AF" w:rsidP="00AD581E">
            <w:pPr>
              <w:autoSpaceDE w:val="0"/>
              <w:autoSpaceDN w:val="0"/>
              <w:adjustRightInd w:val="0"/>
              <w:jc w:val="center"/>
              <w:outlineLvl w:val="3"/>
              <w:rPr>
                <w:sz w:val="28"/>
                <w:szCs w:val="28"/>
              </w:rPr>
            </w:pPr>
            <w:r w:rsidRPr="008818AF">
              <w:rPr>
                <w:sz w:val="28"/>
                <w:szCs w:val="28"/>
              </w:rPr>
              <w:t>Должности служащих, отнесенные к квалификационным уровням</w:t>
            </w:r>
          </w:p>
        </w:tc>
        <w:tc>
          <w:tcPr>
            <w:tcW w:w="1902" w:type="dxa"/>
            <w:vAlign w:val="center"/>
          </w:tcPr>
          <w:p w:rsidR="008818AF" w:rsidRPr="008818AF" w:rsidRDefault="008818AF" w:rsidP="00AD581E">
            <w:pPr>
              <w:autoSpaceDE w:val="0"/>
              <w:autoSpaceDN w:val="0"/>
              <w:adjustRightInd w:val="0"/>
              <w:jc w:val="center"/>
              <w:outlineLvl w:val="3"/>
              <w:rPr>
                <w:sz w:val="28"/>
                <w:szCs w:val="28"/>
              </w:rPr>
            </w:pPr>
            <w:r w:rsidRPr="008818AF">
              <w:rPr>
                <w:sz w:val="28"/>
                <w:szCs w:val="28"/>
              </w:rPr>
              <w:t>Минимальный должностной оклад (рублей)</w:t>
            </w:r>
          </w:p>
        </w:tc>
      </w:tr>
      <w:tr w:rsidR="008818AF" w:rsidRPr="008818AF" w:rsidTr="00DD232E">
        <w:tc>
          <w:tcPr>
            <w:tcW w:w="540" w:type="dxa"/>
          </w:tcPr>
          <w:p w:rsidR="008818AF" w:rsidRPr="008818AF" w:rsidRDefault="008818AF" w:rsidP="00AD581E">
            <w:pPr>
              <w:autoSpaceDE w:val="0"/>
              <w:autoSpaceDN w:val="0"/>
              <w:adjustRightInd w:val="0"/>
              <w:jc w:val="center"/>
              <w:outlineLvl w:val="3"/>
              <w:rPr>
                <w:sz w:val="28"/>
                <w:szCs w:val="28"/>
              </w:rPr>
            </w:pPr>
            <w:r w:rsidRPr="008818AF">
              <w:rPr>
                <w:sz w:val="28"/>
                <w:szCs w:val="28"/>
              </w:rPr>
              <w:t>1</w:t>
            </w:r>
          </w:p>
        </w:tc>
        <w:tc>
          <w:tcPr>
            <w:tcW w:w="3060" w:type="dxa"/>
            <w:vAlign w:val="center"/>
          </w:tcPr>
          <w:p w:rsidR="008818AF" w:rsidRPr="008818AF" w:rsidRDefault="008818AF" w:rsidP="00AD581E">
            <w:pPr>
              <w:autoSpaceDE w:val="0"/>
              <w:autoSpaceDN w:val="0"/>
              <w:adjustRightInd w:val="0"/>
              <w:jc w:val="center"/>
              <w:outlineLvl w:val="3"/>
              <w:rPr>
                <w:sz w:val="28"/>
                <w:szCs w:val="28"/>
              </w:rPr>
            </w:pPr>
            <w:r w:rsidRPr="008818AF">
              <w:rPr>
                <w:sz w:val="28"/>
                <w:szCs w:val="28"/>
              </w:rPr>
              <w:t>2</w:t>
            </w:r>
          </w:p>
        </w:tc>
        <w:tc>
          <w:tcPr>
            <w:tcW w:w="3960" w:type="dxa"/>
            <w:vAlign w:val="center"/>
          </w:tcPr>
          <w:p w:rsidR="008818AF" w:rsidRPr="008818AF" w:rsidRDefault="008818AF" w:rsidP="00AD581E">
            <w:pPr>
              <w:autoSpaceDE w:val="0"/>
              <w:autoSpaceDN w:val="0"/>
              <w:adjustRightInd w:val="0"/>
              <w:jc w:val="center"/>
              <w:outlineLvl w:val="3"/>
              <w:rPr>
                <w:sz w:val="28"/>
                <w:szCs w:val="28"/>
              </w:rPr>
            </w:pPr>
            <w:r w:rsidRPr="008818AF">
              <w:rPr>
                <w:sz w:val="28"/>
                <w:szCs w:val="28"/>
              </w:rPr>
              <w:t>3</w:t>
            </w:r>
          </w:p>
        </w:tc>
        <w:tc>
          <w:tcPr>
            <w:tcW w:w="1902" w:type="dxa"/>
            <w:vAlign w:val="center"/>
          </w:tcPr>
          <w:p w:rsidR="008818AF" w:rsidRPr="008818AF" w:rsidRDefault="008818AF" w:rsidP="00AD581E">
            <w:pPr>
              <w:autoSpaceDE w:val="0"/>
              <w:autoSpaceDN w:val="0"/>
              <w:adjustRightInd w:val="0"/>
              <w:jc w:val="center"/>
              <w:outlineLvl w:val="3"/>
              <w:rPr>
                <w:sz w:val="28"/>
                <w:szCs w:val="28"/>
              </w:rPr>
            </w:pPr>
            <w:r w:rsidRPr="008818AF">
              <w:rPr>
                <w:sz w:val="28"/>
                <w:szCs w:val="28"/>
              </w:rPr>
              <w:t>4</w:t>
            </w:r>
          </w:p>
        </w:tc>
      </w:tr>
      <w:tr w:rsidR="008818AF" w:rsidRPr="008818AF" w:rsidTr="00DD232E">
        <w:tc>
          <w:tcPr>
            <w:tcW w:w="540" w:type="dxa"/>
          </w:tcPr>
          <w:p w:rsidR="008818AF" w:rsidRPr="008818AF" w:rsidRDefault="008818AF" w:rsidP="00AD581E">
            <w:pPr>
              <w:autoSpaceDE w:val="0"/>
              <w:autoSpaceDN w:val="0"/>
              <w:adjustRightInd w:val="0"/>
              <w:jc w:val="center"/>
              <w:outlineLvl w:val="3"/>
              <w:rPr>
                <w:sz w:val="28"/>
                <w:szCs w:val="28"/>
              </w:rPr>
            </w:pPr>
            <w:r w:rsidRPr="008818AF">
              <w:rPr>
                <w:sz w:val="28"/>
                <w:szCs w:val="28"/>
              </w:rPr>
              <w:t>1.</w:t>
            </w:r>
          </w:p>
        </w:tc>
        <w:tc>
          <w:tcPr>
            <w:tcW w:w="3060" w:type="dxa"/>
            <w:vAlign w:val="center"/>
          </w:tcPr>
          <w:p w:rsidR="008818AF" w:rsidRPr="008818AF" w:rsidRDefault="008818AF" w:rsidP="00AD581E">
            <w:pPr>
              <w:autoSpaceDE w:val="0"/>
              <w:autoSpaceDN w:val="0"/>
              <w:adjustRightInd w:val="0"/>
              <w:jc w:val="center"/>
              <w:outlineLvl w:val="3"/>
              <w:rPr>
                <w:sz w:val="28"/>
                <w:szCs w:val="28"/>
              </w:rPr>
            </w:pPr>
          </w:p>
        </w:tc>
        <w:tc>
          <w:tcPr>
            <w:tcW w:w="3960" w:type="dxa"/>
            <w:vAlign w:val="center"/>
          </w:tcPr>
          <w:p w:rsidR="008818AF" w:rsidRPr="008818AF" w:rsidRDefault="008818AF" w:rsidP="00AD581E">
            <w:pPr>
              <w:autoSpaceDE w:val="0"/>
              <w:autoSpaceDN w:val="0"/>
              <w:adjustRightInd w:val="0"/>
              <w:jc w:val="center"/>
              <w:outlineLvl w:val="3"/>
              <w:rPr>
                <w:sz w:val="28"/>
                <w:szCs w:val="28"/>
              </w:rPr>
            </w:pPr>
            <w:r w:rsidRPr="008818AF">
              <w:rPr>
                <w:sz w:val="28"/>
                <w:szCs w:val="28"/>
              </w:rPr>
              <w:t xml:space="preserve">  помощник воспитателя  </w:t>
            </w:r>
          </w:p>
        </w:tc>
        <w:tc>
          <w:tcPr>
            <w:tcW w:w="1902" w:type="dxa"/>
            <w:vAlign w:val="center"/>
          </w:tcPr>
          <w:p w:rsidR="008818AF" w:rsidRPr="008818AF" w:rsidRDefault="008818AF" w:rsidP="00AD581E">
            <w:pPr>
              <w:autoSpaceDE w:val="0"/>
              <w:autoSpaceDN w:val="0"/>
              <w:adjustRightInd w:val="0"/>
              <w:jc w:val="center"/>
              <w:outlineLvl w:val="3"/>
              <w:rPr>
                <w:color w:val="000000"/>
                <w:sz w:val="28"/>
                <w:szCs w:val="28"/>
              </w:rPr>
            </w:pPr>
            <w:r w:rsidRPr="008818AF">
              <w:rPr>
                <w:color w:val="000000"/>
                <w:sz w:val="28"/>
                <w:szCs w:val="28"/>
              </w:rPr>
              <w:t>3682</w:t>
            </w:r>
          </w:p>
        </w:tc>
      </w:tr>
    </w:tbl>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p>
    <w:p w:rsidR="008818AF" w:rsidRPr="008818AF" w:rsidRDefault="008818AF" w:rsidP="00AD581E">
      <w:pPr>
        <w:autoSpaceDE w:val="0"/>
        <w:autoSpaceDN w:val="0"/>
        <w:adjustRightInd w:val="0"/>
        <w:spacing w:after="0" w:line="240" w:lineRule="auto"/>
        <w:ind w:firstLine="720"/>
        <w:jc w:val="both"/>
        <w:outlineLvl w:val="3"/>
        <w:rPr>
          <w:rFonts w:ascii="Times New Roman" w:hAnsi="Times New Roman" w:cs="Times New Roman"/>
          <w:sz w:val="28"/>
          <w:szCs w:val="28"/>
        </w:rPr>
      </w:pPr>
      <w:r w:rsidRPr="008818AF">
        <w:rPr>
          <w:rFonts w:ascii="Times New Roman" w:hAnsi="Times New Roman" w:cs="Times New Roman"/>
          <w:sz w:val="28"/>
          <w:szCs w:val="28"/>
        </w:rPr>
        <w:t>2.</w:t>
      </w:r>
      <w:r w:rsidR="007E5757">
        <w:rPr>
          <w:rFonts w:ascii="Times New Roman" w:hAnsi="Times New Roman" w:cs="Times New Roman"/>
          <w:sz w:val="28"/>
          <w:szCs w:val="28"/>
        </w:rPr>
        <w:t>2</w:t>
      </w:r>
      <w:r w:rsidRPr="008818AF">
        <w:rPr>
          <w:rFonts w:ascii="Times New Roman" w:hAnsi="Times New Roman" w:cs="Times New Roman"/>
          <w:sz w:val="28"/>
          <w:szCs w:val="28"/>
        </w:rPr>
        <w:t>.</w:t>
      </w:r>
      <w:r w:rsidR="00F23560">
        <w:rPr>
          <w:rFonts w:ascii="Times New Roman" w:hAnsi="Times New Roman" w:cs="Times New Roman"/>
          <w:sz w:val="28"/>
          <w:szCs w:val="28"/>
        </w:rPr>
        <w:t>3</w:t>
      </w:r>
      <w:r w:rsidRPr="008818AF">
        <w:rPr>
          <w:rFonts w:ascii="Times New Roman" w:hAnsi="Times New Roman" w:cs="Times New Roman"/>
          <w:sz w:val="28"/>
          <w:szCs w:val="28"/>
        </w:rPr>
        <w:t xml:space="preserve">. </w:t>
      </w:r>
      <w:r w:rsidR="00470DE9">
        <w:rPr>
          <w:rFonts w:ascii="Times New Roman" w:hAnsi="Times New Roman" w:cs="Times New Roman"/>
          <w:sz w:val="28"/>
          <w:szCs w:val="28"/>
        </w:rPr>
        <w:t>М</w:t>
      </w:r>
      <w:r w:rsidR="00470DE9" w:rsidRPr="008818AF">
        <w:rPr>
          <w:rFonts w:ascii="Times New Roman" w:hAnsi="Times New Roman" w:cs="Times New Roman"/>
          <w:sz w:val="28"/>
          <w:szCs w:val="28"/>
        </w:rPr>
        <w:t>инимальн</w:t>
      </w:r>
      <w:r w:rsidR="00470DE9">
        <w:rPr>
          <w:rFonts w:ascii="Times New Roman" w:hAnsi="Times New Roman" w:cs="Times New Roman"/>
          <w:sz w:val="28"/>
          <w:szCs w:val="28"/>
        </w:rPr>
        <w:t>ые</w:t>
      </w:r>
      <w:r w:rsidR="00470DE9" w:rsidRPr="008818AF">
        <w:rPr>
          <w:rFonts w:ascii="Times New Roman" w:hAnsi="Times New Roman" w:cs="Times New Roman"/>
          <w:sz w:val="28"/>
          <w:szCs w:val="28"/>
        </w:rPr>
        <w:t xml:space="preserve"> должностн</w:t>
      </w:r>
      <w:r w:rsidR="00470DE9">
        <w:rPr>
          <w:rFonts w:ascii="Times New Roman" w:hAnsi="Times New Roman" w:cs="Times New Roman"/>
          <w:sz w:val="28"/>
          <w:szCs w:val="28"/>
        </w:rPr>
        <w:t>ые</w:t>
      </w:r>
      <w:r w:rsidR="00470DE9" w:rsidRPr="008818AF">
        <w:rPr>
          <w:rFonts w:ascii="Times New Roman" w:hAnsi="Times New Roman" w:cs="Times New Roman"/>
          <w:sz w:val="28"/>
          <w:szCs w:val="28"/>
        </w:rPr>
        <w:t xml:space="preserve"> </w:t>
      </w:r>
      <w:r w:rsidR="00470DE9">
        <w:rPr>
          <w:rFonts w:ascii="Times New Roman" w:hAnsi="Times New Roman" w:cs="Times New Roman"/>
          <w:sz w:val="28"/>
          <w:szCs w:val="28"/>
        </w:rPr>
        <w:t xml:space="preserve">оклады, </w:t>
      </w:r>
      <w:r w:rsidRPr="008818AF">
        <w:rPr>
          <w:rFonts w:ascii="Times New Roman" w:hAnsi="Times New Roman" w:cs="Times New Roman"/>
          <w:sz w:val="28"/>
          <w:szCs w:val="28"/>
        </w:rPr>
        <w:t>ставки заработной платы по профессиональной квалификационной группе «Должности педагогических работников»:</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
        <w:gridCol w:w="2520"/>
        <w:gridCol w:w="3960"/>
        <w:gridCol w:w="2520"/>
      </w:tblGrid>
      <w:tr w:rsidR="008818AF" w:rsidRPr="008818AF" w:rsidTr="00DD232E">
        <w:trPr>
          <w:trHeight w:val="147"/>
        </w:trPr>
        <w:tc>
          <w:tcPr>
            <w:tcW w:w="468" w:type="dxa"/>
            <w:shd w:val="clear" w:color="auto" w:fill="auto"/>
          </w:tcPr>
          <w:p w:rsidR="008818AF" w:rsidRPr="008818AF" w:rsidRDefault="008818AF" w:rsidP="00AD581E">
            <w:pPr>
              <w:autoSpaceDE w:val="0"/>
              <w:autoSpaceDN w:val="0"/>
              <w:adjustRightInd w:val="0"/>
              <w:spacing w:after="0" w:line="240" w:lineRule="auto"/>
              <w:jc w:val="both"/>
              <w:outlineLvl w:val="3"/>
              <w:rPr>
                <w:rFonts w:ascii="Times New Roman" w:hAnsi="Times New Roman" w:cs="Times New Roman"/>
                <w:sz w:val="28"/>
                <w:szCs w:val="28"/>
              </w:rPr>
            </w:pPr>
            <w:r w:rsidRPr="008818AF">
              <w:rPr>
                <w:rFonts w:ascii="Times New Roman" w:hAnsi="Times New Roman" w:cs="Times New Roman"/>
                <w:sz w:val="28"/>
                <w:szCs w:val="28"/>
              </w:rPr>
              <w:t xml:space="preserve">№ </w:t>
            </w:r>
            <w:proofErr w:type="spellStart"/>
            <w:proofErr w:type="gramStart"/>
            <w:r w:rsidRPr="008818AF">
              <w:rPr>
                <w:rFonts w:ascii="Times New Roman" w:hAnsi="Times New Roman" w:cs="Times New Roman"/>
                <w:sz w:val="28"/>
                <w:szCs w:val="28"/>
              </w:rPr>
              <w:t>п</w:t>
            </w:r>
            <w:proofErr w:type="spellEnd"/>
            <w:proofErr w:type="gramEnd"/>
            <w:r w:rsidRPr="008818AF">
              <w:rPr>
                <w:rFonts w:ascii="Times New Roman" w:hAnsi="Times New Roman" w:cs="Times New Roman"/>
                <w:sz w:val="28"/>
                <w:szCs w:val="28"/>
              </w:rPr>
              <w:t>/</w:t>
            </w:r>
            <w:proofErr w:type="spellStart"/>
            <w:r w:rsidRPr="008818AF">
              <w:rPr>
                <w:rFonts w:ascii="Times New Roman" w:hAnsi="Times New Roman" w:cs="Times New Roman"/>
                <w:sz w:val="28"/>
                <w:szCs w:val="28"/>
              </w:rPr>
              <w:t>п</w:t>
            </w:r>
            <w:proofErr w:type="spellEnd"/>
          </w:p>
        </w:tc>
        <w:tc>
          <w:tcPr>
            <w:tcW w:w="2520" w:type="dxa"/>
            <w:shd w:val="clear" w:color="auto" w:fill="auto"/>
          </w:tcPr>
          <w:p w:rsidR="008818AF" w:rsidRPr="008818AF" w:rsidRDefault="008818AF" w:rsidP="00AD581E">
            <w:pPr>
              <w:autoSpaceDE w:val="0"/>
              <w:autoSpaceDN w:val="0"/>
              <w:adjustRightInd w:val="0"/>
              <w:spacing w:after="0" w:line="240" w:lineRule="auto"/>
              <w:jc w:val="center"/>
              <w:outlineLvl w:val="3"/>
              <w:rPr>
                <w:rFonts w:ascii="Times New Roman" w:hAnsi="Times New Roman" w:cs="Times New Roman"/>
                <w:sz w:val="28"/>
                <w:szCs w:val="28"/>
              </w:rPr>
            </w:pPr>
            <w:r w:rsidRPr="008818AF">
              <w:rPr>
                <w:rFonts w:ascii="Times New Roman" w:hAnsi="Times New Roman" w:cs="Times New Roman"/>
                <w:sz w:val="28"/>
                <w:szCs w:val="28"/>
              </w:rPr>
              <w:t>Квалификационный</w:t>
            </w:r>
          </w:p>
          <w:p w:rsidR="008818AF" w:rsidRPr="008818AF" w:rsidRDefault="008818AF" w:rsidP="00AD581E">
            <w:pPr>
              <w:autoSpaceDE w:val="0"/>
              <w:autoSpaceDN w:val="0"/>
              <w:adjustRightInd w:val="0"/>
              <w:spacing w:after="0" w:line="240" w:lineRule="auto"/>
              <w:jc w:val="center"/>
              <w:outlineLvl w:val="3"/>
              <w:rPr>
                <w:rFonts w:ascii="Times New Roman" w:hAnsi="Times New Roman" w:cs="Times New Roman"/>
                <w:sz w:val="28"/>
                <w:szCs w:val="28"/>
              </w:rPr>
            </w:pPr>
            <w:r w:rsidRPr="008818AF">
              <w:rPr>
                <w:rFonts w:ascii="Times New Roman" w:hAnsi="Times New Roman" w:cs="Times New Roman"/>
                <w:sz w:val="28"/>
                <w:szCs w:val="28"/>
              </w:rPr>
              <w:t>уровень</w:t>
            </w:r>
          </w:p>
        </w:tc>
        <w:tc>
          <w:tcPr>
            <w:tcW w:w="3960" w:type="dxa"/>
            <w:shd w:val="clear" w:color="auto" w:fill="auto"/>
          </w:tcPr>
          <w:p w:rsidR="008818AF" w:rsidRPr="008818AF" w:rsidRDefault="008818AF" w:rsidP="00AD581E">
            <w:pPr>
              <w:autoSpaceDE w:val="0"/>
              <w:autoSpaceDN w:val="0"/>
              <w:adjustRightInd w:val="0"/>
              <w:spacing w:after="0" w:line="240" w:lineRule="auto"/>
              <w:jc w:val="both"/>
              <w:outlineLvl w:val="3"/>
              <w:rPr>
                <w:rFonts w:ascii="Times New Roman" w:hAnsi="Times New Roman" w:cs="Times New Roman"/>
                <w:sz w:val="28"/>
                <w:szCs w:val="28"/>
              </w:rPr>
            </w:pPr>
            <w:r w:rsidRPr="008818AF">
              <w:rPr>
                <w:rFonts w:ascii="Times New Roman" w:hAnsi="Times New Roman" w:cs="Times New Roman"/>
                <w:sz w:val="28"/>
                <w:szCs w:val="28"/>
              </w:rPr>
              <w:t>Должности педагогических работников, отнесенные к квалификационным уровням</w:t>
            </w:r>
          </w:p>
        </w:tc>
        <w:tc>
          <w:tcPr>
            <w:tcW w:w="2520" w:type="dxa"/>
            <w:shd w:val="clear" w:color="auto" w:fill="auto"/>
          </w:tcPr>
          <w:p w:rsidR="008818AF" w:rsidRPr="008818AF" w:rsidRDefault="008818AF" w:rsidP="00AD581E">
            <w:pPr>
              <w:autoSpaceDE w:val="0"/>
              <w:autoSpaceDN w:val="0"/>
              <w:adjustRightInd w:val="0"/>
              <w:spacing w:after="0" w:line="240" w:lineRule="auto"/>
              <w:jc w:val="center"/>
              <w:outlineLvl w:val="3"/>
              <w:rPr>
                <w:rFonts w:ascii="Times New Roman" w:hAnsi="Times New Roman" w:cs="Times New Roman"/>
                <w:sz w:val="28"/>
                <w:szCs w:val="28"/>
              </w:rPr>
            </w:pPr>
            <w:r w:rsidRPr="008818AF">
              <w:rPr>
                <w:rFonts w:ascii="Times New Roman" w:hAnsi="Times New Roman" w:cs="Times New Roman"/>
                <w:sz w:val="28"/>
                <w:szCs w:val="28"/>
              </w:rPr>
              <w:t>Минимальная ставка заработной платы (рублей)</w:t>
            </w:r>
          </w:p>
        </w:tc>
      </w:tr>
      <w:tr w:rsidR="008818AF" w:rsidRPr="008818AF" w:rsidTr="00DD232E">
        <w:trPr>
          <w:trHeight w:val="215"/>
        </w:trPr>
        <w:tc>
          <w:tcPr>
            <w:tcW w:w="468" w:type="dxa"/>
            <w:shd w:val="clear" w:color="auto" w:fill="auto"/>
          </w:tcPr>
          <w:p w:rsidR="008818AF" w:rsidRPr="008818AF" w:rsidRDefault="008818AF" w:rsidP="00AD581E">
            <w:pPr>
              <w:autoSpaceDE w:val="0"/>
              <w:autoSpaceDN w:val="0"/>
              <w:adjustRightInd w:val="0"/>
              <w:spacing w:after="0" w:line="240" w:lineRule="auto"/>
              <w:jc w:val="center"/>
              <w:outlineLvl w:val="3"/>
              <w:rPr>
                <w:rFonts w:ascii="Times New Roman" w:hAnsi="Times New Roman" w:cs="Times New Roman"/>
                <w:sz w:val="28"/>
                <w:szCs w:val="28"/>
              </w:rPr>
            </w:pPr>
            <w:r w:rsidRPr="008818AF">
              <w:rPr>
                <w:rFonts w:ascii="Times New Roman" w:hAnsi="Times New Roman" w:cs="Times New Roman"/>
                <w:sz w:val="28"/>
                <w:szCs w:val="28"/>
              </w:rPr>
              <w:lastRenderedPageBreak/>
              <w:t>1</w:t>
            </w:r>
          </w:p>
        </w:tc>
        <w:tc>
          <w:tcPr>
            <w:tcW w:w="2520" w:type="dxa"/>
            <w:shd w:val="clear" w:color="auto" w:fill="auto"/>
          </w:tcPr>
          <w:p w:rsidR="008818AF" w:rsidRPr="008818AF" w:rsidRDefault="008818AF" w:rsidP="00AD581E">
            <w:pPr>
              <w:autoSpaceDE w:val="0"/>
              <w:autoSpaceDN w:val="0"/>
              <w:adjustRightInd w:val="0"/>
              <w:spacing w:after="0" w:line="240" w:lineRule="auto"/>
              <w:jc w:val="center"/>
              <w:outlineLvl w:val="3"/>
              <w:rPr>
                <w:rFonts w:ascii="Times New Roman" w:hAnsi="Times New Roman" w:cs="Times New Roman"/>
                <w:sz w:val="28"/>
                <w:szCs w:val="28"/>
              </w:rPr>
            </w:pPr>
            <w:r w:rsidRPr="008818AF">
              <w:rPr>
                <w:rFonts w:ascii="Times New Roman" w:hAnsi="Times New Roman" w:cs="Times New Roman"/>
                <w:sz w:val="28"/>
                <w:szCs w:val="28"/>
              </w:rPr>
              <w:t>2</w:t>
            </w:r>
          </w:p>
        </w:tc>
        <w:tc>
          <w:tcPr>
            <w:tcW w:w="3960" w:type="dxa"/>
            <w:shd w:val="clear" w:color="auto" w:fill="auto"/>
          </w:tcPr>
          <w:p w:rsidR="008818AF" w:rsidRPr="008818AF" w:rsidRDefault="008818AF" w:rsidP="00AD581E">
            <w:pPr>
              <w:autoSpaceDE w:val="0"/>
              <w:autoSpaceDN w:val="0"/>
              <w:adjustRightInd w:val="0"/>
              <w:spacing w:after="0" w:line="240" w:lineRule="auto"/>
              <w:jc w:val="center"/>
              <w:outlineLvl w:val="3"/>
              <w:rPr>
                <w:rFonts w:ascii="Times New Roman" w:hAnsi="Times New Roman" w:cs="Times New Roman"/>
                <w:sz w:val="28"/>
                <w:szCs w:val="28"/>
              </w:rPr>
            </w:pPr>
            <w:r w:rsidRPr="008818AF">
              <w:rPr>
                <w:rFonts w:ascii="Times New Roman" w:hAnsi="Times New Roman" w:cs="Times New Roman"/>
                <w:sz w:val="28"/>
                <w:szCs w:val="28"/>
              </w:rPr>
              <w:t>3</w:t>
            </w:r>
          </w:p>
        </w:tc>
        <w:tc>
          <w:tcPr>
            <w:tcW w:w="2520" w:type="dxa"/>
            <w:shd w:val="clear" w:color="auto" w:fill="auto"/>
          </w:tcPr>
          <w:p w:rsidR="008818AF" w:rsidRPr="008818AF" w:rsidRDefault="008818AF" w:rsidP="00AD581E">
            <w:pPr>
              <w:autoSpaceDE w:val="0"/>
              <w:autoSpaceDN w:val="0"/>
              <w:adjustRightInd w:val="0"/>
              <w:spacing w:after="0" w:line="240" w:lineRule="auto"/>
              <w:jc w:val="center"/>
              <w:outlineLvl w:val="3"/>
              <w:rPr>
                <w:rFonts w:ascii="Times New Roman" w:hAnsi="Times New Roman" w:cs="Times New Roman"/>
                <w:b/>
                <w:sz w:val="28"/>
                <w:szCs w:val="28"/>
              </w:rPr>
            </w:pPr>
            <w:r w:rsidRPr="008818AF">
              <w:rPr>
                <w:rFonts w:ascii="Times New Roman" w:hAnsi="Times New Roman" w:cs="Times New Roman"/>
                <w:b/>
                <w:sz w:val="28"/>
                <w:szCs w:val="28"/>
              </w:rPr>
              <w:t>4</w:t>
            </w:r>
          </w:p>
        </w:tc>
      </w:tr>
      <w:tr w:rsidR="008818AF" w:rsidRPr="008818AF" w:rsidTr="00DD232E">
        <w:trPr>
          <w:trHeight w:val="844"/>
        </w:trPr>
        <w:tc>
          <w:tcPr>
            <w:tcW w:w="468" w:type="dxa"/>
            <w:shd w:val="clear" w:color="auto" w:fill="auto"/>
          </w:tcPr>
          <w:p w:rsidR="008818AF" w:rsidRPr="008818AF" w:rsidRDefault="008818AF" w:rsidP="00AD581E">
            <w:pPr>
              <w:autoSpaceDE w:val="0"/>
              <w:autoSpaceDN w:val="0"/>
              <w:adjustRightInd w:val="0"/>
              <w:spacing w:after="0" w:line="240" w:lineRule="auto"/>
              <w:jc w:val="both"/>
              <w:outlineLvl w:val="3"/>
              <w:rPr>
                <w:rFonts w:ascii="Times New Roman" w:hAnsi="Times New Roman" w:cs="Times New Roman"/>
                <w:sz w:val="28"/>
                <w:szCs w:val="28"/>
              </w:rPr>
            </w:pPr>
            <w:r w:rsidRPr="008818AF">
              <w:rPr>
                <w:rFonts w:ascii="Times New Roman" w:hAnsi="Times New Roman" w:cs="Times New Roman"/>
                <w:sz w:val="28"/>
                <w:szCs w:val="28"/>
              </w:rPr>
              <w:t>1.</w:t>
            </w:r>
          </w:p>
        </w:tc>
        <w:tc>
          <w:tcPr>
            <w:tcW w:w="2520" w:type="dxa"/>
            <w:shd w:val="clear" w:color="auto" w:fill="auto"/>
          </w:tcPr>
          <w:p w:rsidR="008818AF" w:rsidRPr="008818AF" w:rsidRDefault="008818AF" w:rsidP="00AD581E">
            <w:pPr>
              <w:autoSpaceDE w:val="0"/>
              <w:autoSpaceDN w:val="0"/>
              <w:adjustRightInd w:val="0"/>
              <w:spacing w:after="0" w:line="240" w:lineRule="auto"/>
              <w:jc w:val="both"/>
              <w:outlineLvl w:val="3"/>
              <w:rPr>
                <w:rFonts w:ascii="Times New Roman" w:hAnsi="Times New Roman" w:cs="Times New Roman"/>
                <w:sz w:val="28"/>
                <w:szCs w:val="28"/>
              </w:rPr>
            </w:pPr>
            <w:r w:rsidRPr="008818AF">
              <w:rPr>
                <w:rFonts w:ascii="Times New Roman" w:hAnsi="Times New Roman" w:cs="Times New Roman"/>
                <w:sz w:val="28"/>
                <w:szCs w:val="28"/>
              </w:rPr>
              <w:t>1 квалификационный уровень</w:t>
            </w:r>
          </w:p>
        </w:tc>
        <w:tc>
          <w:tcPr>
            <w:tcW w:w="3960" w:type="dxa"/>
            <w:shd w:val="clear" w:color="auto" w:fill="auto"/>
          </w:tcPr>
          <w:p w:rsidR="008818AF" w:rsidRPr="008818AF" w:rsidRDefault="00F97EA6" w:rsidP="00AD581E">
            <w:pPr>
              <w:autoSpaceDE w:val="0"/>
              <w:autoSpaceDN w:val="0"/>
              <w:adjustRightInd w:val="0"/>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М</w:t>
            </w:r>
            <w:r w:rsidR="008818AF" w:rsidRPr="00F23560">
              <w:rPr>
                <w:rFonts w:ascii="Times New Roman" w:hAnsi="Times New Roman" w:cs="Times New Roman"/>
                <w:sz w:val="28"/>
                <w:szCs w:val="28"/>
              </w:rPr>
              <w:t>узыкальный руководитель;</w:t>
            </w:r>
            <w:r w:rsidR="008818AF" w:rsidRPr="008818AF">
              <w:rPr>
                <w:rFonts w:ascii="Times New Roman" w:hAnsi="Times New Roman" w:cs="Times New Roman"/>
                <w:b/>
                <w:sz w:val="28"/>
                <w:szCs w:val="28"/>
              </w:rPr>
              <w:t xml:space="preserve"> </w:t>
            </w:r>
          </w:p>
        </w:tc>
        <w:tc>
          <w:tcPr>
            <w:tcW w:w="2520" w:type="dxa"/>
            <w:shd w:val="clear" w:color="auto" w:fill="auto"/>
          </w:tcPr>
          <w:p w:rsidR="008818AF" w:rsidRPr="008818AF" w:rsidRDefault="008818AF" w:rsidP="00AD581E">
            <w:pPr>
              <w:autoSpaceDE w:val="0"/>
              <w:autoSpaceDN w:val="0"/>
              <w:adjustRightInd w:val="0"/>
              <w:spacing w:after="0" w:line="240" w:lineRule="auto"/>
              <w:jc w:val="center"/>
              <w:outlineLvl w:val="3"/>
              <w:rPr>
                <w:rFonts w:ascii="Times New Roman" w:hAnsi="Times New Roman" w:cs="Times New Roman"/>
                <w:sz w:val="28"/>
                <w:szCs w:val="28"/>
              </w:rPr>
            </w:pPr>
            <w:r w:rsidRPr="008818AF">
              <w:rPr>
                <w:rFonts w:ascii="Times New Roman" w:hAnsi="Times New Roman" w:cs="Times New Roman"/>
                <w:sz w:val="28"/>
                <w:szCs w:val="28"/>
              </w:rPr>
              <w:t>5592</w:t>
            </w:r>
          </w:p>
        </w:tc>
      </w:tr>
      <w:tr w:rsidR="008818AF" w:rsidRPr="008818AF" w:rsidTr="00DD232E">
        <w:trPr>
          <w:trHeight w:val="1190"/>
        </w:trPr>
        <w:tc>
          <w:tcPr>
            <w:tcW w:w="468" w:type="dxa"/>
            <w:shd w:val="clear" w:color="auto" w:fill="auto"/>
          </w:tcPr>
          <w:p w:rsidR="008818AF" w:rsidRPr="008818AF" w:rsidRDefault="00F23560" w:rsidP="00AD581E">
            <w:pPr>
              <w:autoSpaceDE w:val="0"/>
              <w:autoSpaceDN w:val="0"/>
              <w:adjustRightInd w:val="0"/>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2</w:t>
            </w:r>
            <w:r w:rsidR="008818AF" w:rsidRPr="008818AF">
              <w:rPr>
                <w:rFonts w:ascii="Times New Roman" w:hAnsi="Times New Roman" w:cs="Times New Roman"/>
                <w:sz w:val="28"/>
                <w:szCs w:val="28"/>
              </w:rPr>
              <w:t>.</w:t>
            </w:r>
          </w:p>
        </w:tc>
        <w:tc>
          <w:tcPr>
            <w:tcW w:w="2520" w:type="dxa"/>
            <w:shd w:val="clear" w:color="auto" w:fill="auto"/>
          </w:tcPr>
          <w:p w:rsidR="008818AF" w:rsidRPr="008818AF" w:rsidRDefault="008818AF" w:rsidP="00AD581E">
            <w:pPr>
              <w:autoSpaceDE w:val="0"/>
              <w:autoSpaceDN w:val="0"/>
              <w:adjustRightInd w:val="0"/>
              <w:spacing w:after="0" w:line="240" w:lineRule="auto"/>
              <w:jc w:val="both"/>
              <w:outlineLvl w:val="3"/>
              <w:rPr>
                <w:rFonts w:ascii="Times New Roman" w:hAnsi="Times New Roman" w:cs="Times New Roman"/>
                <w:sz w:val="28"/>
                <w:szCs w:val="28"/>
              </w:rPr>
            </w:pPr>
            <w:r w:rsidRPr="008818AF">
              <w:rPr>
                <w:rFonts w:ascii="Times New Roman" w:hAnsi="Times New Roman" w:cs="Times New Roman"/>
                <w:sz w:val="28"/>
                <w:szCs w:val="28"/>
              </w:rPr>
              <w:t>3 квалификационный уровень</w:t>
            </w:r>
          </w:p>
        </w:tc>
        <w:tc>
          <w:tcPr>
            <w:tcW w:w="3960" w:type="dxa"/>
            <w:shd w:val="clear" w:color="auto" w:fill="auto"/>
          </w:tcPr>
          <w:p w:rsidR="008818AF" w:rsidRPr="00F23560" w:rsidRDefault="008818AF" w:rsidP="00F97EA6">
            <w:pPr>
              <w:autoSpaceDE w:val="0"/>
              <w:autoSpaceDN w:val="0"/>
              <w:adjustRightInd w:val="0"/>
              <w:spacing w:after="0" w:line="240" w:lineRule="auto"/>
              <w:jc w:val="both"/>
              <w:outlineLvl w:val="3"/>
              <w:rPr>
                <w:rFonts w:ascii="Times New Roman" w:hAnsi="Times New Roman" w:cs="Times New Roman"/>
                <w:sz w:val="28"/>
                <w:szCs w:val="28"/>
              </w:rPr>
            </w:pPr>
            <w:r w:rsidRPr="00F23560">
              <w:rPr>
                <w:rFonts w:ascii="Times New Roman" w:hAnsi="Times New Roman" w:cs="Times New Roman"/>
                <w:sz w:val="28"/>
                <w:szCs w:val="28"/>
              </w:rPr>
              <w:t xml:space="preserve">Воспитатель; </w:t>
            </w:r>
          </w:p>
        </w:tc>
        <w:tc>
          <w:tcPr>
            <w:tcW w:w="2520" w:type="dxa"/>
            <w:shd w:val="clear" w:color="auto" w:fill="auto"/>
          </w:tcPr>
          <w:p w:rsidR="008818AF" w:rsidRPr="008818AF" w:rsidRDefault="008818AF" w:rsidP="00AD581E">
            <w:pPr>
              <w:autoSpaceDE w:val="0"/>
              <w:autoSpaceDN w:val="0"/>
              <w:adjustRightInd w:val="0"/>
              <w:spacing w:after="0" w:line="240" w:lineRule="auto"/>
              <w:jc w:val="center"/>
              <w:outlineLvl w:val="3"/>
              <w:rPr>
                <w:rFonts w:ascii="Times New Roman" w:hAnsi="Times New Roman" w:cs="Times New Roman"/>
                <w:sz w:val="28"/>
                <w:szCs w:val="28"/>
              </w:rPr>
            </w:pPr>
            <w:r w:rsidRPr="008818AF">
              <w:rPr>
                <w:rFonts w:ascii="Times New Roman" w:hAnsi="Times New Roman" w:cs="Times New Roman"/>
                <w:sz w:val="28"/>
                <w:szCs w:val="28"/>
              </w:rPr>
              <w:t>6251</w:t>
            </w:r>
          </w:p>
        </w:tc>
      </w:tr>
      <w:tr w:rsidR="008818AF" w:rsidRPr="008818AF" w:rsidTr="00DD232E">
        <w:trPr>
          <w:trHeight w:val="1547"/>
        </w:trPr>
        <w:tc>
          <w:tcPr>
            <w:tcW w:w="468" w:type="dxa"/>
            <w:shd w:val="clear" w:color="auto" w:fill="auto"/>
          </w:tcPr>
          <w:p w:rsidR="008818AF" w:rsidRPr="008818AF" w:rsidRDefault="00F23560" w:rsidP="00AD581E">
            <w:pPr>
              <w:autoSpaceDE w:val="0"/>
              <w:autoSpaceDN w:val="0"/>
              <w:adjustRightInd w:val="0"/>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3</w:t>
            </w:r>
            <w:r w:rsidR="008818AF" w:rsidRPr="008818AF">
              <w:rPr>
                <w:rFonts w:ascii="Times New Roman" w:hAnsi="Times New Roman" w:cs="Times New Roman"/>
                <w:sz w:val="28"/>
                <w:szCs w:val="28"/>
              </w:rPr>
              <w:t>.</w:t>
            </w:r>
          </w:p>
        </w:tc>
        <w:tc>
          <w:tcPr>
            <w:tcW w:w="2520" w:type="dxa"/>
            <w:shd w:val="clear" w:color="auto" w:fill="auto"/>
          </w:tcPr>
          <w:p w:rsidR="008818AF" w:rsidRPr="008818AF" w:rsidRDefault="008818AF" w:rsidP="00AD581E">
            <w:pPr>
              <w:autoSpaceDE w:val="0"/>
              <w:autoSpaceDN w:val="0"/>
              <w:adjustRightInd w:val="0"/>
              <w:spacing w:after="0" w:line="240" w:lineRule="auto"/>
              <w:jc w:val="both"/>
              <w:outlineLvl w:val="3"/>
              <w:rPr>
                <w:rFonts w:ascii="Times New Roman" w:hAnsi="Times New Roman" w:cs="Times New Roman"/>
                <w:sz w:val="28"/>
                <w:szCs w:val="28"/>
              </w:rPr>
            </w:pPr>
            <w:r w:rsidRPr="008818AF">
              <w:rPr>
                <w:rFonts w:ascii="Times New Roman" w:hAnsi="Times New Roman" w:cs="Times New Roman"/>
                <w:sz w:val="28"/>
                <w:szCs w:val="28"/>
              </w:rPr>
              <w:t xml:space="preserve">4 квалификационный уровень </w:t>
            </w:r>
          </w:p>
        </w:tc>
        <w:tc>
          <w:tcPr>
            <w:tcW w:w="3960" w:type="dxa"/>
            <w:shd w:val="clear" w:color="auto" w:fill="auto"/>
          </w:tcPr>
          <w:p w:rsidR="008818AF" w:rsidRPr="008818AF" w:rsidRDefault="008818AF" w:rsidP="00F97EA6">
            <w:pPr>
              <w:autoSpaceDE w:val="0"/>
              <w:autoSpaceDN w:val="0"/>
              <w:adjustRightInd w:val="0"/>
              <w:spacing w:after="0" w:line="240" w:lineRule="auto"/>
              <w:jc w:val="both"/>
              <w:outlineLvl w:val="3"/>
              <w:rPr>
                <w:rFonts w:ascii="Times New Roman" w:hAnsi="Times New Roman" w:cs="Times New Roman"/>
                <w:sz w:val="28"/>
                <w:szCs w:val="28"/>
              </w:rPr>
            </w:pPr>
            <w:r w:rsidRPr="008818AF">
              <w:rPr>
                <w:rFonts w:ascii="Times New Roman" w:hAnsi="Times New Roman" w:cs="Times New Roman"/>
                <w:sz w:val="28"/>
                <w:szCs w:val="28"/>
              </w:rPr>
              <w:t xml:space="preserve"> </w:t>
            </w:r>
            <w:r w:rsidRPr="00F23560">
              <w:rPr>
                <w:rFonts w:ascii="Times New Roman" w:hAnsi="Times New Roman" w:cs="Times New Roman"/>
                <w:sz w:val="28"/>
                <w:szCs w:val="28"/>
              </w:rPr>
              <w:t xml:space="preserve">старший воспитатель; </w:t>
            </w:r>
          </w:p>
        </w:tc>
        <w:tc>
          <w:tcPr>
            <w:tcW w:w="2520" w:type="dxa"/>
            <w:shd w:val="clear" w:color="auto" w:fill="auto"/>
          </w:tcPr>
          <w:p w:rsidR="008818AF" w:rsidRPr="008818AF" w:rsidRDefault="008818AF" w:rsidP="00AD581E">
            <w:pPr>
              <w:autoSpaceDE w:val="0"/>
              <w:autoSpaceDN w:val="0"/>
              <w:adjustRightInd w:val="0"/>
              <w:spacing w:after="0" w:line="240" w:lineRule="auto"/>
              <w:jc w:val="center"/>
              <w:outlineLvl w:val="3"/>
              <w:rPr>
                <w:rFonts w:ascii="Times New Roman" w:hAnsi="Times New Roman" w:cs="Times New Roman"/>
                <w:sz w:val="28"/>
                <w:szCs w:val="28"/>
              </w:rPr>
            </w:pPr>
            <w:r w:rsidRPr="008818AF">
              <w:rPr>
                <w:rFonts w:ascii="Times New Roman" w:hAnsi="Times New Roman" w:cs="Times New Roman"/>
                <w:sz w:val="28"/>
                <w:szCs w:val="28"/>
              </w:rPr>
              <w:t>6919</w:t>
            </w:r>
          </w:p>
        </w:tc>
      </w:tr>
    </w:tbl>
    <w:p w:rsidR="008818AF" w:rsidRPr="008818AF" w:rsidRDefault="008818AF" w:rsidP="00AD581E">
      <w:pPr>
        <w:autoSpaceDE w:val="0"/>
        <w:autoSpaceDN w:val="0"/>
        <w:adjustRightInd w:val="0"/>
        <w:spacing w:after="0" w:line="240" w:lineRule="auto"/>
        <w:jc w:val="both"/>
        <w:outlineLvl w:val="3"/>
        <w:rPr>
          <w:rFonts w:ascii="Times New Roman" w:hAnsi="Times New Roman" w:cs="Times New Roman"/>
          <w:sz w:val="28"/>
          <w:szCs w:val="28"/>
        </w:rPr>
      </w:pP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b/>
          <w:sz w:val="28"/>
          <w:szCs w:val="28"/>
        </w:rPr>
      </w:pPr>
      <w:r w:rsidRPr="008818AF">
        <w:rPr>
          <w:rFonts w:ascii="Times New Roman" w:hAnsi="Times New Roman" w:cs="Times New Roman"/>
          <w:sz w:val="28"/>
          <w:szCs w:val="28"/>
        </w:rPr>
        <w:t xml:space="preserve">   2.</w:t>
      </w:r>
      <w:r w:rsidR="007E5757">
        <w:rPr>
          <w:rFonts w:ascii="Times New Roman" w:hAnsi="Times New Roman" w:cs="Times New Roman"/>
          <w:sz w:val="28"/>
          <w:szCs w:val="28"/>
        </w:rPr>
        <w:t>2</w:t>
      </w:r>
      <w:r w:rsidRPr="008818AF">
        <w:rPr>
          <w:rFonts w:ascii="Times New Roman" w:hAnsi="Times New Roman" w:cs="Times New Roman"/>
          <w:sz w:val="28"/>
          <w:szCs w:val="28"/>
        </w:rPr>
        <w:t>.</w:t>
      </w:r>
      <w:r w:rsidR="00F23560">
        <w:rPr>
          <w:rFonts w:ascii="Times New Roman" w:hAnsi="Times New Roman" w:cs="Times New Roman"/>
          <w:sz w:val="28"/>
          <w:szCs w:val="28"/>
        </w:rPr>
        <w:t>4</w:t>
      </w:r>
      <w:r w:rsidRPr="008818AF">
        <w:rPr>
          <w:rFonts w:ascii="Times New Roman" w:hAnsi="Times New Roman" w:cs="Times New Roman"/>
          <w:sz w:val="28"/>
          <w:szCs w:val="28"/>
        </w:rPr>
        <w:t xml:space="preserve">. К </w:t>
      </w:r>
      <w:r w:rsidR="00470DE9">
        <w:rPr>
          <w:rFonts w:ascii="Times New Roman" w:hAnsi="Times New Roman" w:cs="Times New Roman"/>
          <w:sz w:val="28"/>
          <w:szCs w:val="28"/>
        </w:rPr>
        <w:t>м</w:t>
      </w:r>
      <w:r w:rsidR="00470DE9" w:rsidRPr="008818AF">
        <w:rPr>
          <w:rFonts w:ascii="Times New Roman" w:hAnsi="Times New Roman" w:cs="Times New Roman"/>
          <w:sz w:val="28"/>
          <w:szCs w:val="28"/>
        </w:rPr>
        <w:t>инимальн</w:t>
      </w:r>
      <w:r w:rsidR="00470DE9">
        <w:rPr>
          <w:rFonts w:ascii="Times New Roman" w:hAnsi="Times New Roman" w:cs="Times New Roman"/>
          <w:sz w:val="28"/>
          <w:szCs w:val="28"/>
        </w:rPr>
        <w:t>ым</w:t>
      </w:r>
      <w:r w:rsidR="00470DE9" w:rsidRPr="008818AF">
        <w:rPr>
          <w:rFonts w:ascii="Times New Roman" w:hAnsi="Times New Roman" w:cs="Times New Roman"/>
          <w:sz w:val="28"/>
          <w:szCs w:val="28"/>
        </w:rPr>
        <w:t xml:space="preserve"> должностн</w:t>
      </w:r>
      <w:r w:rsidR="00470DE9">
        <w:rPr>
          <w:rFonts w:ascii="Times New Roman" w:hAnsi="Times New Roman" w:cs="Times New Roman"/>
          <w:sz w:val="28"/>
          <w:szCs w:val="28"/>
        </w:rPr>
        <w:t>ым</w:t>
      </w:r>
      <w:r w:rsidR="00470DE9" w:rsidRPr="008818AF">
        <w:rPr>
          <w:rFonts w:ascii="Times New Roman" w:hAnsi="Times New Roman" w:cs="Times New Roman"/>
          <w:sz w:val="28"/>
          <w:szCs w:val="28"/>
        </w:rPr>
        <w:t xml:space="preserve"> </w:t>
      </w:r>
      <w:r w:rsidR="00470DE9">
        <w:rPr>
          <w:rFonts w:ascii="Times New Roman" w:hAnsi="Times New Roman" w:cs="Times New Roman"/>
          <w:sz w:val="28"/>
          <w:szCs w:val="28"/>
        </w:rPr>
        <w:t>ставкам</w:t>
      </w:r>
      <w:r w:rsidRPr="008818AF">
        <w:rPr>
          <w:rFonts w:ascii="Times New Roman" w:hAnsi="Times New Roman" w:cs="Times New Roman"/>
          <w:sz w:val="28"/>
          <w:szCs w:val="28"/>
        </w:rPr>
        <w:t xml:space="preserve">, установленным п. 2.1.4. применяются следующие </w:t>
      </w:r>
      <w:r w:rsidRPr="008818AF">
        <w:rPr>
          <w:rFonts w:ascii="Times New Roman" w:hAnsi="Times New Roman" w:cs="Times New Roman"/>
          <w:b/>
          <w:sz w:val="28"/>
          <w:szCs w:val="28"/>
        </w:rPr>
        <w:t>повышающие коэффициенты:</w:t>
      </w:r>
    </w:p>
    <w:p w:rsidR="008818AF" w:rsidRPr="008818AF" w:rsidRDefault="008818AF" w:rsidP="00AD581E">
      <w:pPr>
        <w:autoSpaceDE w:val="0"/>
        <w:autoSpaceDN w:val="0"/>
        <w:adjustRightInd w:val="0"/>
        <w:spacing w:after="0" w:line="240" w:lineRule="auto"/>
        <w:ind w:firstLine="720"/>
        <w:jc w:val="both"/>
        <w:outlineLvl w:val="3"/>
        <w:rPr>
          <w:rFonts w:ascii="Times New Roman" w:hAnsi="Times New Roman" w:cs="Times New Roman"/>
          <w:sz w:val="28"/>
          <w:szCs w:val="28"/>
        </w:rPr>
      </w:pPr>
      <w:r w:rsidRPr="008818AF">
        <w:rPr>
          <w:rFonts w:ascii="Times New Roman" w:hAnsi="Times New Roman" w:cs="Times New Roman"/>
          <w:sz w:val="28"/>
          <w:szCs w:val="28"/>
        </w:rPr>
        <w:t xml:space="preserve">за наличие </w:t>
      </w:r>
      <w:r w:rsidRPr="008818AF">
        <w:rPr>
          <w:rFonts w:ascii="Times New Roman" w:hAnsi="Times New Roman" w:cs="Times New Roman"/>
          <w:sz w:val="28"/>
          <w:szCs w:val="28"/>
          <w:lang w:val="en-US"/>
        </w:rPr>
        <w:t>II</w:t>
      </w:r>
      <w:r w:rsidRPr="008818AF">
        <w:rPr>
          <w:rFonts w:ascii="Times New Roman" w:hAnsi="Times New Roman" w:cs="Times New Roman"/>
          <w:sz w:val="28"/>
          <w:szCs w:val="28"/>
        </w:rPr>
        <w:t xml:space="preserve"> квалификационной категории – 1,05 (до окончания срока ее действия у педагогических работников);</w:t>
      </w:r>
    </w:p>
    <w:p w:rsidR="008818AF" w:rsidRPr="008818AF" w:rsidRDefault="008818AF" w:rsidP="00AD581E">
      <w:pPr>
        <w:autoSpaceDE w:val="0"/>
        <w:autoSpaceDN w:val="0"/>
        <w:adjustRightInd w:val="0"/>
        <w:spacing w:after="0" w:line="240" w:lineRule="auto"/>
        <w:ind w:firstLine="720"/>
        <w:jc w:val="both"/>
        <w:outlineLvl w:val="3"/>
        <w:rPr>
          <w:rFonts w:ascii="Times New Roman" w:hAnsi="Times New Roman" w:cs="Times New Roman"/>
          <w:sz w:val="28"/>
          <w:szCs w:val="28"/>
        </w:rPr>
      </w:pPr>
      <w:r w:rsidRPr="008818AF">
        <w:rPr>
          <w:rFonts w:ascii="Times New Roman" w:hAnsi="Times New Roman" w:cs="Times New Roman"/>
          <w:sz w:val="28"/>
          <w:szCs w:val="28"/>
        </w:rPr>
        <w:t xml:space="preserve">за наличие </w:t>
      </w:r>
      <w:r w:rsidRPr="008818AF">
        <w:rPr>
          <w:rFonts w:ascii="Times New Roman" w:hAnsi="Times New Roman" w:cs="Times New Roman"/>
          <w:sz w:val="28"/>
          <w:szCs w:val="28"/>
          <w:lang w:val="en-US"/>
        </w:rPr>
        <w:t>I</w:t>
      </w:r>
      <w:r w:rsidRPr="008818AF">
        <w:rPr>
          <w:rFonts w:ascii="Times New Roman" w:hAnsi="Times New Roman" w:cs="Times New Roman"/>
          <w:sz w:val="28"/>
          <w:szCs w:val="28"/>
        </w:rPr>
        <w:t xml:space="preserve"> квалификационной категории – 1,10;</w:t>
      </w:r>
    </w:p>
    <w:p w:rsidR="008818AF" w:rsidRPr="008818AF" w:rsidRDefault="008818AF" w:rsidP="00AD581E">
      <w:pPr>
        <w:autoSpaceDE w:val="0"/>
        <w:autoSpaceDN w:val="0"/>
        <w:adjustRightInd w:val="0"/>
        <w:spacing w:after="0" w:line="240" w:lineRule="auto"/>
        <w:ind w:firstLine="720"/>
        <w:jc w:val="both"/>
        <w:outlineLvl w:val="3"/>
        <w:rPr>
          <w:rFonts w:ascii="Times New Roman" w:hAnsi="Times New Roman" w:cs="Times New Roman"/>
          <w:sz w:val="28"/>
          <w:szCs w:val="28"/>
        </w:rPr>
      </w:pPr>
      <w:r w:rsidRPr="008818AF">
        <w:rPr>
          <w:rFonts w:ascii="Times New Roman" w:hAnsi="Times New Roman" w:cs="Times New Roman"/>
          <w:sz w:val="28"/>
          <w:szCs w:val="28"/>
        </w:rPr>
        <w:t>за наличие высшей квалификационной категории – 1,15;</w:t>
      </w:r>
    </w:p>
    <w:p w:rsidR="008818AF" w:rsidRDefault="008818AF" w:rsidP="00AD581E">
      <w:pPr>
        <w:autoSpaceDE w:val="0"/>
        <w:autoSpaceDN w:val="0"/>
        <w:adjustRightInd w:val="0"/>
        <w:spacing w:after="0" w:line="240" w:lineRule="auto"/>
        <w:ind w:firstLine="720"/>
        <w:jc w:val="both"/>
        <w:outlineLvl w:val="3"/>
        <w:rPr>
          <w:rFonts w:ascii="Times New Roman" w:hAnsi="Times New Roman" w:cs="Times New Roman"/>
          <w:sz w:val="28"/>
          <w:szCs w:val="28"/>
        </w:rPr>
      </w:pPr>
      <w:r w:rsidRPr="008818AF">
        <w:rPr>
          <w:rFonts w:ascii="Times New Roman" w:hAnsi="Times New Roman" w:cs="Times New Roman"/>
          <w:sz w:val="28"/>
          <w:szCs w:val="28"/>
        </w:rPr>
        <w:t>за наличие высшего образования – 1,05</w:t>
      </w:r>
      <w:r w:rsidR="00470DE9">
        <w:rPr>
          <w:rFonts w:ascii="Times New Roman" w:hAnsi="Times New Roman" w:cs="Times New Roman"/>
          <w:sz w:val="28"/>
          <w:szCs w:val="28"/>
        </w:rPr>
        <w:t>.</w:t>
      </w:r>
    </w:p>
    <w:p w:rsidR="007E5757" w:rsidRPr="007E5757" w:rsidRDefault="007E5757" w:rsidP="007E5757">
      <w:pPr>
        <w:autoSpaceDE w:val="0"/>
        <w:autoSpaceDN w:val="0"/>
        <w:adjustRightInd w:val="0"/>
        <w:spacing w:after="0" w:line="240" w:lineRule="auto"/>
        <w:jc w:val="center"/>
        <w:outlineLvl w:val="2"/>
        <w:rPr>
          <w:rFonts w:ascii="Times New Roman" w:hAnsi="Times New Roman" w:cs="Times New Roman"/>
          <w:b/>
          <w:sz w:val="28"/>
          <w:szCs w:val="28"/>
        </w:rPr>
      </w:pPr>
      <w:r w:rsidRPr="007E5757">
        <w:rPr>
          <w:rFonts w:ascii="Times New Roman" w:hAnsi="Times New Roman" w:cs="Times New Roman"/>
          <w:b/>
          <w:sz w:val="28"/>
          <w:szCs w:val="28"/>
        </w:rPr>
        <w:t>2.2.</w:t>
      </w:r>
      <w:r w:rsidR="00761185">
        <w:rPr>
          <w:rFonts w:ascii="Times New Roman" w:hAnsi="Times New Roman" w:cs="Times New Roman"/>
          <w:b/>
          <w:sz w:val="28"/>
          <w:szCs w:val="28"/>
        </w:rPr>
        <w:t xml:space="preserve"> М</w:t>
      </w:r>
      <w:r w:rsidRPr="007E5757">
        <w:rPr>
          <w:rFonts w:ascii="Times New Roman" w:hAnsi="Times New Roman" w:cs="Times New Roman"/>
          <w:b/>
          <w:sz w:val="28"/>
          <w:szCs w:val="28"/>
        </w:rPr>
        <w:t>инимальные размеры должностных окладов,</w:t>
      </w:r>
    </w:p>
    <w:p w:rsidR="007E5757" w:rsidRPr="007E5757" w:rsidRDefault="007E5757" w:rsidP="007E5757">
      <w:pPr>
        <w:autoSpaceDE w:val="0"/>
        <w:autoSpaceDN w:val="0"/>
        <w:adjustRightInd w:val="0"/>
        <w:spacing w:after="0" w:line="240" w:lineRule="auto"/>
        <w:jc w:val="center"/>
        <w:outlineLvl w:val="2"/>
        <w:rPr>
          <w:rFonts w:ascii="Times New Roman" w:hAnsi="Times New Roman" w:cs="Times New Roman"/>
          <w:b/>
          <w:sz w:val="28"/>
          <w:szCs w:val="28"/>
        </w:rPr>
      </w:pPr>
      <w:r w:rsidRPr="007E5757">
        <w:rPr>
          <w:rFonts w:ascii="Times New Roman" w:hAnsi="Times New Roman" w:cs="Times New Roman"/>
          <w:b/>
          <w:sz w:val="28"/>
          <w:szCs w:val="28"/>
        </w:rPr>
        <w:t>ставок заработной платы работников, занимающих</w:t>
      </w:r>
    </w:p>
    <w:p w:rsidR="007E5757" w:rsidRPr="007E5757" w:rsidRDefault="007E5757" w:rsidP="007E5757">
      <w:pPr>
        <w:autoSpaceDE w:val="0"/>
        <w:autoSpaceDN w:val="0"/>
        <w:adjustRightInd w:val="0"/>
        <w:spacing w:after="0" w:line="240" w:lineRule="auto"/>
        <w:jc w:val="center"/>
        <w:rPr>
          <w:rFonts w:ascii="Times New Roman" w:hAnsi="Times New Roman" w:cs="Times New Roman"/>
          <w:b/>
          <w:sz w:val="28"/>
          <w:szCs w:val="28"/>
        </w:rPr>
      </w:pPr>
      <w:r w:rsidRPr="007E5757">
        <w:rPr>
          <w:rFonts w:ascii="Times New Roman" w:hAnsi="Times New Roman" w:cs="Times New Roman"/>
          <w:b/>
          <w:sz w:val="28"/>
          <w:szCs w:val="28"/>
        </w:rPr>
        <w:t>общеотраслевые должности служащих</w:t>
      </w:r>
    </w:p>
    <w:p w:rsidR="007E5757" w:rsidRPr="007E5757" w:rsidRDefault="007E5757" w:rsidP="007E5757">
      <w:pPr>
        <w:spacing w:after="0" w:line="240" w:lineRule="auto"/>
        <w:ind w:firstLine="720"/>
        <w:jc w:val="both"/>
        <w:rPr>
          <w:rFonts w:ascii="Times New Roman" w:hAnsi="Times New Roman" w:cs="Times New Roman"/>
          <w:sz w:val="28"/>
          <w:szCs w:val="28"/>
        </w:rPr>
      </w:pPr>
      <w:r w:rsidRPr="007E5757">
        <w:rPr>
          <w:rFonts w:ascii="Times New Roman" w:hAnsi="Times New Roman" w:cs="Times New Roman"/>
          <w:sz w:val="28"/>
          <w:szCs w:val="28"/>
        </w:rPr>
        <w:t>2.2.1. Рекомендуемые минимальные размеры должностных окладов работников учреждений образования, МУ ЦООУ устанавливается на основе отнесения занимаемых ими должностей к профессиональным квалификационным группам:</w:t>
      </w:r>
    </w:p>
    <w:p w:rsidR="007E5757" w:rsidRPr="007E5757" w:rsidRDefault="007E5757" w:rsidP="007E5757">
      <w:pPr>
        <w:autoSpaceDE w:val="0"/>
        <w:autoSpaceDN w:val="0"/>
        <w:adjustRightInd w:val="0"/>
        <w:spacing w:after="0" w:line="240" w:lineRule="auto"/>
        <w:ind w:firstLine="720"/>
        <w:jc w:val="both"/>
        <w:rPr>
          <w:rFonts w:ascii="Times New Roman" w:hAnsi="Times New Roman" w:cs="Times New Roman"/>
          <w:sz w:val="28"/>
          <w:szCs w:val="28"/>
        </w:rPr>
      </w:pPr>
      <w:r w:rsidRPr="007E5757">
        <w:rPr>
          <w:rFonts w:ascii="Times New Roman" w:hAnsi="Times New Roman" w:cs="Times New Roman"/>
          <w:sz w:val="28"/>
          <w:szCs w:val="28"/>
        </w:rPr>
        <w:t>Должности, отнесенные к ПКГ «Общеотраслевые должности служащих первого уровня» 3651 рубль.</w:t>
      </w:r>
    </w:p>
    <w:p w:rsidR="007E5757" w:rsidRPr="007E5757" w:rsidRDefault="007E5757" w:rsidP="007E5757">
      <w:pPr>
        <w:autoSpaceDE w:val="0"/>
        <w:autoSpaceDN w:val="0"/>
        <w:adjustRightInd w:val="0"/>
        <w:spacing w:after="0" w:line="240" w:lineRule="auto"/>
        <w:ind w:firstLine="720"/>
        <w:jc w:val="both"/>
        <w:rPr>
          <w:rFonts w:ascii="Times New Roman" w:hAnsi="Times New Roman" w:cs="Times New Roman"/>
          <w:sz w:val="28"/>
          <w:szCs w:val="28"/>
        </w:rPr>
      </w:pPr>
      <w:r w:rsidRPr="007E5757">
        <w:rPr>
          <w:rFonts w:ascii="Times New Roman" w:hAnsi="Times New Roman" w:cs="Times New Roman"/>
          <w:sz w:val="28"/>
          <w:szCs w:val="28"/>
        </w:rPr>
        <w:t>Должности, отнесенные к ПКГ «Общеотраслевые должности служащих второго уровня» 4964 рублей.</w:t>
      </w:r>
    </w:p>
    <w:p w:rsidR="007E5757" w:rsidRPr="007E5757" w:rsidRDefault="007E5757" w:rsidP="007E5757">
      <w:pPr>
        <w:autoSpaceDE w:val="0"/>
        <w:autoSpaceDN w:val="0"/>
        <w:adjustRightInd w:val="0"/>
        <w:spacing w:after="0" w:line="240" w:lineRule="auto"/>
        <w:ind w:firstLine="720"/>
        <w:jc w:val="both"/>
        <w:rPr>
          <w:rFonts w:ascii="Times New Roman" w:hAnsi="Times New Roman" w:cs="Times New Roman"/>
          <w:sz w:val="28"/>
          <w:szCs w:val="28"/>
        </w:rPr>
      </w:pPr>
      <w:r w:rsidRPr="007E5757">
        <w:rPr>
          <w:rFonts w:ascii="Times New Roman" w:hAnsi="Times New Roman" w:cs="Times New Roman"/>
          <w:sz w:val="28"/>
          <w:szCs w:val="28"/>
        </w:rPr>
        <w:t>Должности, отнесенные к ПКГ «Общеотраслевые должности служащих третьего уровня» 5649 рубля.</w:t>
      </w:r>
    </w:p>
    <w:p w:rsidR="007E5757" w:rsidRPr="007E5757" w:rsidRDefault="007E5757" w:rsidP="007E5757">
      <w:pPr>
        <w:autoSpaceDE w:val="0"/>
        <w:autoSpaceDN w:val="0"/>
        <w:adjustRightInd w:val="0"/>
        <w:spacing w:after="0" w:line="240" w:lineRule="auto"/>
        <w:ind w:firstLine="720"/>
        <w:jc w:val="both"/>
        <w:rPr>
          <w:rFonts w:ascii="Times New Roman" w:hAnsi="Times New Roman" w:cs="Times New Roman"/>
          <w:sz w:val="28"/>
          <w:szCs w:val="28"/>
        </w:rPr>
      </w:pPr>
      <w:r w:rsidRPr="007E5757">
        <w:rPr>
          <w:rFonts w:ascii="Times New Roman" w:hAnsi="Times New Roman" w:cs="Times New Roman"/>
          <w:sz w:val="28"/>
          <w:szCs w:val="28"/>
        </w:rPr>
        <w:t>Должности, отнесенные к ПКГ «Общеотраслевые должности служащих четвертого уровня» 8434 рублей.</w:t>
      </w:r>
    </w:p>
    <w:p w:rsidR="007E5757" w:rsidRPr="008818AF" w:rsidRDefault="007E5757" w:rsidP="00AD581E">
      <w:pPr>
        <w:autoSpaceDE w:val="0"/>
        <w:autoSpaceDN w:val="0"/>
        <w:adjustRightInd w:val="0"/>
        <w:spacing w:after="0" w:line="240" w:lineRule="auto"/>
        <w:ind w:firstLine="720"/>
        <w:jc w:val="both"/>
        <w:outlineLvl w:val="3"/>
        <w:rPr>
          <w:rFonts w:ascii="Times New Roman" w:hAnsi="Times New Roman" w:cs="Times New Roman"/>
          <w:sz w:val="28"/>
          <w:szCs w:val="28"/>
        </w:rPr>
      </w:pPr>
    </w:p>
    <w:tbl>
      <w:tblPr>
        <w:tblW w:w="9540" w:type="dxa"/>
        <w:tblInd w:w="70" w:type="dxa"/>
        <w:tblLayout w:type="fixed"/>
        <w:tblCellMar>
          <w:left w:w="70" w:type="dxa"/>
          <w:right w:w="70" w:type="dxa"/>
        </w:tblCellMar>
        <w:tblLook w:val="0000"/>
      </w:tblPr>
      <w:tblGrid>
        <w:gridCol w:w="2552"/>
        <w:gridCol w:w="4648"/>
        <w:gridCol w:w="2340"/>
      </w:tblGrid>
      <w:tr w:rsidR="007E5757" w:rsidRPr="00F12DC6" w:rsidTr="00405AAD">
        <w:trPr>
          <w:cantSplit/>
          <w:trHeight w:val="840"/>
        </w:trPr>
        <w:tc>
          <w:tcPr>
            <w:tcW w:w="7200" w:type="dxa"/>
            <w:gridSpan w:val="2"/>
            <w:tcBorders>
              <w:top w:val="single" w:sz="6" w:space="0" w:color="auto"/>
              <w:left w:val="single" w:sz="6" w:space="0" w:color="auto"/>
              <w:bottom w:val="single" w:sz="6" w:space="0" w:color="auto"/>
              <w:right w:val="single" w:sz="6" w:space="0" w:color="auto"/>
            </w:tcBorders>
          </w:tcPr>
          <w:p w:rsidR="007E5757" w:rsidRPr="00761185" w:rsidRDefault="007E5757" w:rsidP="00405AAD">
            <w:pPr>
              <w:pStyle w:val="ConsPlusCell"/>
              <w:widowControl/>
              <w:jc w:val="center"/>
              <w:rPr>
                <w:rFonts w:ascii="Times New Roman" w:hAnsi="Times New Roman" w:cs="Times New Roman"/>
                <w:sz w:val="28"/>
                <w:szCs w:val="28"/>
              </w:rPr>
            </w:pPr>
            <w:r w:rsidRPr="00761185">
              <w:rPr>
                <w:rFonts w:ascii="Times New Roman" w:hAnsi="Times New Roman" w:cs="Times New Roman"/>
                <w:sz w:val="28"/>
                <w:szCs w:val="28"/>
              </w:rPr>
              <w:t>Наименование должностей входящих в профессиональные квалификационные группы и квалификационные уровни</w:t>
            </w:r>
          </w:p>
        </w:tc>
        <w:tc>
          <w:tcPr>
            <w:tcW w:w="2340" w:type="dxa"/>
            <w:tcBorders>
              <w:top w:val="single" w:sz="6" w:space="0" w:color="auto"/>
              <w:left w:val="single" w:sz="6" w:space="0" w:color="auto"/>
              <w:bottom w:val="single" w:sz="6" w:space="0" w:color="auto"/>
              <w:right w:val="single" w:sz="6" w:space="0" w:color="auto"/>
            </w:tcBorders>
          </w:tcPr>
          <w:p w:rsidR="007E5757" w:rsidRPr="00761185" w:rsidRDefault="007E5757" w:rsidP="00405AAD">
            <w:pPr>
              <w:pStyle w:val="ConsPlusCell"/>
              <w:widowControl/>
              <w:jc w:val="center"/>
              <w:rPr>
                <w:rFonts w:ascii="Times New Roman" w:hAnsi="Times New Roman" w:cs="Times New Roman"/>
                <w:sz w:val="28"/>
                <w:szCs w:val="28"/>
              </w:rPr>
            </w:pPr>
            <w:r w:rsidRPr="00761185">
              <w:rPr>
                <w:rFonts w:ascii="Times New Roman" w:hAnsi="Times New Roman" w:cs="Times New Roman"/>
                <w:sz w:val="28"/>
                <w:szCs w:val="28"/>
              </w:rPr>
              <w:t>Минимальный должностной оклад, рублей</w:t>
            </w:r>
          </w:p>
        </w:tc>
      </w:tr>
      <w:tr w:rsidR="007E5757" w:rsidRPr="00F12DC6" w:rsidTr="00405AAD">
        <w:trPr>
          <w:cantSplit/>
          <w:trHeight w:val="360"/>
        </w:trPr>
        <w:tc>
          <w:tcPr>
            <w:tcW w:w="9540" w:type="dxa"/>
            <w:gridSpan w:val="3"/>
            <w:tcBorders>
              <w:top w:val="single" w:sz="6" w:space="0" w:color="auto"/>
              <w:left w:val="single" w:sz="6" w:space="0" w:color="auto"/>
              <w:bottom w:val="single" w:sz="4" w:space="0" w:color="auto"/>
              <w:right w:val="single" w:sz="6" w:space="0" w:color="auto"/>
            </w:tcBorders>
          </w:tcPr>
          <w:p w:rsidR="007E5757" w:rsidRPr="00761185" w:rsidRDefault="007E5757" w:rsidP="00405AAD">
            <w:pPr>
              <w:pStyle w:val="ConsPlusCell"/>
              <w:widowControl/>
              <w:jc w:val="center"/>
              <w:rPr>
                <w:rFonts w:ascii="Times New Roman" w:hAnsi="Times New Roman" w:cs="Times New Roman"/>
                <w:sz w:val="28"/>
                <w:szCs w:val="28"/>
              </w:rPr>
            </w:pPr>
            <w:r w:rsidRPr="00761185">
              <w:rPr>
                <w:rFonts w:ascii="Times New Roman" w:hAnsi="Times New Roman" w:cs="Times New Roman"/>
                <w:sz w:val="28"/>
                <w:szCs w:val="28"/>
              </w:rPr>
              <w:t>Профессиональная квалификационная группа «Общеотраслевые должности служащих второго уровня»</w:t>
            </w:r>
          </w:p>
        </w:tc>
      </w:tr>
      <w:tr w:rsidR="007E5757" w:rsidRPr="00DA2121" w:rsidTr="00761185">
        <w:trPr>
          <w:cantSplit/>
          <w:trHeight w:val="990"/>
        </w:trPr>
        <w:tc>
          <w:tcPr>
            <w:tcW w:w="2552" w:type="dxa"/>
            <w:tcBorders>
              <w:top w:val="single" w:sz="4" w:space="0" w:color="auto"/>
              <w:left w:val="single" w:sz="6" w:space="0" w:color="auto"/>
              <w:bottom w:val="single" w:sz="4" w:space="0" w:color="auto"/>
              <w:right w:val="single" w:sz="6" w:space="0" w:color="auto"/>
            </w:tcBorders>
          </w:tcPr>
          <w:p w:rsidR="007E5757" w:rsidRPr="00761185" w:rsidRDefault="007E5757" w:rsidP="00405AAD">
            <w:pPr>
              <w:pStyle w:val="ConsPlusCell"/>
              <w:widowControl/>
              <w:rPr>
                <w:rFonts w:ascii="Times New Roman" w:hAnsi="Times New Roman" w:cs="Times New Roman"/>
                <w:sz w:val="28"/>
                <w:szCs w:val="28"/>
              </w:rPr>
            </w:pPr>
            <w:r w:rsidRPr="00761185">
              <w:rPr>
                <w:rFonts w:ascii="Times New Roman" w:hAnsi="Times New Roman" w:cs="Times New Roman"/>
                <w:sz w:val="28"/>
                <w:szCs w:val="28"/>
              </w:rPr>
              <w:t>2 квалификационный уровень</w:t>
            </w:r>
          </w:p>
        </w:tc>
        <w:tc>
          <w:tcPr>
            <w:tcW w:w="4648" w:type="dxa"/>
            <w:tcBorders>
              <w:top w:val="single" w:sz="4" w:space="0" w:color="auto"/>
              <w:left w:val="single" w:sz="6" w:space="0" w:color="auto"/>
              <w:bottom w:val="single" w:sz="4" w:space="0" w:color="auto"/>
              <w:right w:val="single" w:sz="6" w:space="0" w:color="auto"/>
            </w:tcBorders>
          </w:tcPr>
          <w:p w:rsidR="007E5757" w:rsidRPr="00761185" w:rsidRDefault="007E5757" w:rsidP="00405AAD">
            <w:pPr>
              <w:pStyle w:val="ConsPlusCell"/>
              <w:jc w:val="both"/>
              <w:rPr>
                <w:rFonts w:ascii="Times New Roman" w:hAnsi="Times New Roman" w:cs="Times New Roman"/>
                <w:sz w:val="28"/>
                <w:szCs w:val="28"/>
              </w:rPr>
            </w:pPr>
            <w:r w:rsidRPr="00761185">
              <w:rPr>
                <w:rFonts w:ascii="Times New Roman" w:hAnsi="Times New Roman" w:cs="Times New Roman"/>
                <w:sz w:val="28"/>
                <w:szCs w:val="28"/>
              </w:rPr>
              <w:t xml:space="preserve">  </w:t>
            </w:r>
          </w:p>
          <w:p w:rsidR="007E5757" w:rsidRPr="00761185" w:rsidRDefault="007E5757" w:rsidP="00761185">
            <w:pPr>
              <w:pStyle w:val="ConsPlusCell"/>
              <w:jc w:val="both"/>
              <w:rPr>
                <w:rFonts w:ascii="Times New Roman" w:hAnsi="Times New Roman" w:cs="Times New Roman"/>
                <w:sz w:val="28"/>
                <w:szCs w:val="28"/>
              </w:rPr>
            </w:pPr>
            <w:r w:rsidRPr="00761185">
              <w:rPr>
                <w:rFonts w:ascii="Times New Roman" w:hAnsi="Times New Roman" w:cs="Times New Roman"/>
                <w:sz w:val="28"/>
                <w:szCs w:val="28"/>
              </w:rPr>
              <w:t xml:space="preserve">Заведующие:   хозяйством  </w:t>
            </w:r>
          </w:p>
        </w:tc>
        <w:tc>
          <w:tcPr>
            <w:tcW w:w="2340" w:type="dxa"/>
            <w:tcBorders>
              <w:top w:val="single" w:sz="4" w:space="0" w:color="auto"/>
              <w:left w:val="single" w:sz="6" w:space="0" w:color="auto"/>
              <w:bottom w:val="single" w:sz="4" w:space="0" w:color="auto"/>
              <w:right w:val="single" w:sz="6" w:space="0" w:color="auto"/>
            </w:tcBorders>
          </w:tcPr>
          <w:p w:rsidR="00761185" w:rsidRDefault="00761185" w:rsidP="00405AAD">
            <w:pPr>
              <w:pStyle w:val="ConsPlusCell"/>
              <w:widowControl/>
              <w:jc w:val="center"/>
              <w:rPr>
                <w:rFonts w:ascii="Times New Roman" w:hAnsi="Times New Roman" w:cs="Times New Roman"/>
                <w:sz w:val="28"/>
                <w:szCs w:val="28"/>
              </w:rPr>
            </w:pPr>
          </w:p>
          <w:p w:rsidR="007E5757" w:rsidRPr="00761185" w:rsidRDefault="007E5757" w:rsidP="00405AAD">
            <w:pPr>
              <w:pStyle w:val="ConsPlusCell"/>
              <w:widowControl/>
              <w:jc w:val="center"/>
              <w:rPr>
                <w:rFonts w:ascii="Times New Roman" w:hAnsi="Times New Roman" w:cs="Times New Roman"/>
                <w:sz w:val="28"/>
                <w:szCs w:val="28"/>
              </w:rPr>
            </w:pPr>
            <w:r w:rsidRPr="00761185">
              <w:rPr>
                <w:rFonts w:ascii="Times New Roman" w:hAnsi="Times New Roman" w:cs="Times New Roman"/>
                <w:sz w:val="28"/>
                <w:szCs w:val="28"/>
              </w:rPr>
              <w:t>5160</w:t>
            </w:r>
          </w:p>
        </w:tc>
      </w:tr>
    </w:tbl>
    <w:p w:rsidR="00761185" w:rsidRDefault="00761185" w:rsidP="00AD581E">
      <w:pPr>
        <w:autoSpaceDE w:val="0"/>
        <w:autoSpaceDN w:val="0"/>
        <w:adjustRightInd w:val="0"/>
        <w:spacing w:after="0" w:line="240" w:lineRule="auto"/>
        <w:rPr>
          <w:rFonts w:ascii="Times New Roman" w:hAnsi="Times New Roman" w:cs="Times New Roman"/>
          <w:sz w:val="28"/>
          <w:szCs w:val="28"/>
        </w:rPr>
      </w:pPr>
    </w:p>
    <w:p w:rsidR="000442FA" w:rsidRPr="008818AF" w:rsidRDefault="008818AF" w:rsidP="00761185">
      <w:pPr>
        <w:autoSpaceDE w:val="0"/>
        <w:autoSpaceDN w:val="0"/>
        <w:adjustRightInd w:val="0"/>
        <w:spacing w:after="0" w:line="240" w:lineRule="auto"/>
        <w:ind w:firstLine="708"/>
        <w:rPr>
          <w:rFonts w:ascii="Times New Roman" w:hAnsi="Times New Roman" w:cs="Times New Roman"/>
          <w:sz w:val="28"/>
          <w:szCs w:val="28"/>
        </w:rPr>
      </w:pPr>
      <w:r w:rsidRPr="008818AF">
        <w:rPr>
          <w:rFonts w:ascii="Times New Roman" w:hAnsi="Times New Roman" w:cs="Times New Roman"/>
          <w:sz w:val="28"/>
          <w:szCs w:val="28"/>
        </w:rPr>
        <w:lastRenderedPageBreak/>
        <w:t>2.3.</w:t>
      </w:r>
      <w:r w:rsidR="00470DE9" w:rsidRPr="00470DE9">
        <w:rPr>
          <w:rFonts w:ascii="Times New Roman" w:hAnsi="Times New Roman" w:cs="Times New Roman"/>
          <w:sz w:val="28"/>
          <w:szCs w:val="28"/>
        </w:rPr>
        <w:t xml:space="preserve"> </w:t>
      </w:r>
      <w:r w:rsidR="00470DE9">
        <w:rPr>
          <w:rFonts w:ascii="Times New Roman" w:hAnsi="Times New Roman" w:cs="Times New Roman"/>
          <w:sz w:val="28"/>
          <w:szCs w:val="28"/>
        </w:rPr>
        <w:t>М</w:t>
      </w:r>
      <w:r w:rsidR="00470DE9" w:rsidRPr="008818AF">
        <w:rPr>
          <w:rFonts w:ascii="Times New Roman" w:hAnsi="Times New Roman" w:cs="Times New Roman"/>
          <w:sz w:val="28"/>
          <w:szCs w:val="28"/>
        </w:rPr>
        <w:t>инимальн</w:t>
      </w:r>
      <w:r w:rsidR="00470DE9">
        <w:rPr>
          <w:rFonts w:ascii="Times New Roman" w:hAnsi="Times New Roman" w:cs="Times New Roman"/>
          <w:sz w:val="28"/>
          <w:szCs w:val="28"/>
        </w:rPr>
        <w:t>ые</w:t>
      </w:r>
      <w:r w:rsidR="00470DE9" w:rsidRPr="008818AF">
        <w:rPr>
          <w:rFonts w:ascii="Times New Roman" w:hAnsi="Times New Roman" w:cs="Times New Roman"/>
          <w:sz w:val="28"/>
          <w:szCs w:val="28"/>
        </w:rPr>
        <w:t xml:space="preserve"> </w:t>
      </w:r>
      <w:r w:rsidRPr="008818AF">
        <w:rPr>
          <w:rFonts w:ascii="Times New Roman" w:hAnsi="Times New Roman" w:cs="Times New Roman"/>
          <w:sz w:val="28"/>
          <w:szCs w:val="28"/>
        </w:rPr>
        <w:t>размеры должностных окладов,</w:t>
      </w:r>
      <w:r w:rsidR="00470DE9">
        <w:rPr>
          <w:rFonts w:ascii="Times New Roman" w:hAnsi="Times New Roman" w:cs="Times New Roman"/>
          <w:sz w:val="28"/>
          <w:szCs w:val="28"/>
        </w:rPr>
        <w:t xml:space="preserve">   </w:t>
      </w:r>
      <w:r w:rsidRPr="008818AF">
        <w:rPr>
          <w:rFonts w:ascii="Times New Roman" w:hAnsi="Times New Roman" w:cs="Times New Roman"/>
          <w:sz w:val="28"/>
          <w:szCs w:val="28"/>
        </w:rPr>
        <w:t>ставок заработной платы работников, осуществляющих профессиональную деятель</w:t>
      </w:r>
      <w:r w:rsidR="00470DE9">
        <w:rPr>
          <w:rFonts w:ascii="Times New Roman" w:hAnsi="Times New Roman" w:cs="Times New Roman"/>
          <w:sz w:val="28"/>
          <w:szCs w:val="28"/>
        </w:rPr>
        <w:t>ность по</w:t>
      </w:r>
      <w:r w:rsidR="007E5757">
        <w:rPr>
          <w:rFonts w:ascii="Times New Roman" w:hAnsi="Times New Roman" w:cs="Times New Roman"/>
          <w:sz w:val="28"/>
          <w:szCs w:val="28"/>
        </w:rPr>
        <w:t xml:space="preserve"> </w:t>
      </w:r>
      <w:r w:rsidRPr="008818AF">
        <w:rPr>
          <w:rFonts w:ascii="Times New Roman" w:hAnsi="Times New Roman" w:cs="Times New Roman"/>
          <w:sz w:val="28"/>
          <w:szCs w:val="28"/>
        </w:rPr>
        <w:t>профессиям рабочих</w:t>
      </w:r>
    </w:p>
    <w:p w:rsid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2.3.1.  </w:t>
      </w:r>
      <w:r w:rsidR="00470DE9">
        <w:rPr>
          <w:rFonts w:ascii="Times New Roman" w:hAnsi="Times New Roman" w:cs="Times New Roman"/>
          <w:sz w:val="28"/>
          <w:szCs w:val="28"/>
        </w:rPr>
        <w:t>М</w:t>
      </w:r>
      <w:r w:rsidR="00470DE9" w:rsidRPr="008818AF">
        <w:rPr>
          <w:rFonts w:ascii="Times New Roman" w:hAnsi="Times New Roman" w:cs="Times New Roman"/>
          <w:sz w:val="28"/>
          <w:szCs w:val="28"/>
        </w:rPr>
        <w:t>инимальн</w:t>
      </w:r>
      <w:r w:rsidR="00470DE9">
        <w:rPr>
          <w:rFonts w:ascii="Times New Roman" w:hAnsi="Times New Roman" w:cs="Times New Roman"/>
          <w:sz w:val="28"/>
          <w:szCs w:val="28"/>
        </w:rPr>
        <w:t>ые</w:t>
      </w:r>
      <w:r w:rsidR="00470DE9" w:rsidRPr="008818AF">
        <w:rPr>
          <w:rFonts w:ascii="Times New Roman" w:hAnsi="Times New Roman" w:cs="Times New Roman"/>
          <w:sz w:val="28"/>
          <w:szCs w:val="28"/>
        </w:rPr>
        <w:t xml:space="preserve"> </w:t>
      </w:r>
      <w:r w:rsidRPr="008818AF">
        <w:rPr>
          <w:rFonts w:ascii="Times New Roman" w:hAnsi="Times New Roman" w:cs="Times New Roman"/>
          <w:sz w:val="28"/>
          <w:szCs w:val="28"/>
        </w:rPr>
        <w:t>размеры окладов рабочих учреждений устанавливаются в зависимости разрядов выполняемых работ:</w:t>
      </w:r>
    </w:p>
    <w:p w:rsidR="00761185" w:rsidRPr="008818AF" w:rsidRDefault="00761185" w:rsidP="00AD581E">
      <w:pPr>
        <w:autoSpaceDE w:val="0"/>
        <w:autoSpaceDN w:val="0"/>
        <w:adjustRightInd w:val="0"/>
        <w:spacing w:after="0" w:line="240" w:lineRule="auto"/>
        <w:ind w:firstLine="720"/>
        <w:jc w:val="both"/>
        <w:rPr>
          <w:rFonts w:ascii="Times New Roman" w:hAnsi="Times New Roman" w:cs="Times New Roman"/>
          <w:sz w:val="28"/>
          <w:szCs w:val="28"/>
        </w:rPr>
      </w:pPr>
    </w:p>
    <w:tbl>
      <w:tblPr>
        <w:tblW w:w="9540" w:type="dxa"/>
        <w:tblInd w:w="70" w:type="dxa"/>
        <w:tblLayout w:type="fixed"/>
        <w:tblCellMar>
          <w:left w:w="70" w:type="dxa"/>
          <w:right w:w="70" w:type="dxa"/>
        </w:tblCellMar>
        <w:tblLook w:val="0000"/>
      </w:tblPr>
      <w:tblGrid>
        <w:gridCol w:w="7965"/>
        <w:gridCol w:w="1575"/>
      </w:tblGrid>
      <w:tr w:rsidR="008818AF" w:rsidRPr="008818AF" w:rsidTr="00DD232E">
        <w:trPr>
          <w:cantSplit/>
          <w:trHeight w:val="480"/>
        </w:trPr>
        <w:tc>
          <w:tcPr>
            <w:tcW w:w="7965" w:type="dxa"/>
            <w:tcBorders>
              <w:top w:val="single" w:sz="6" w:space="0" w:color="auto"/>
              <w:left w:val="single" w:sz="6" w:space="0" w:color="auto"/>
              <w:bottom w:val="single" w:sz="6" w:space="0" w:color="auto"/>
              <w:right w:val="single" w:sz="6" w:space="0" w:color="auto"/>
            </w:tcBorders>
          </w:tcPr>
          <w:p w:rsidR="007E5757" w:rsidRDefault="008818AF" w:rsidP="00AD581E">
            <w:pPr>
              <w:pStyle w:val="ConsPlusCell"/>
              <w:widowControl/>
              <w:rPr>
                <w:rFonts w:ascii="Times New Roman" w:hAnsi="Times New Roman" w:cs="Times New Roman"/>
                <w:sz w:val="28"/>
                <w:szCs w:val="28"/>
              </w:rPr>
            </w:pPr>
            <w:r w:rsidRPr="008818AF">
              <w:rPr>
                <w:rFonts w:ascii="Times New Roman" w:hAnsi="Times New Roman" w:cs="Times New Roman"/>
                <w:sz w:val="28"/>
                <w:szCs w:val="28"/>
              </w:rPr>
              <w:t>1 разряд работ в соответствии с Единым тарифно</w:t>
            </w:r>
            <w:r w:rsidR="007E5757">
              <w:rPr>
                <w:rFonts w:ascii="Times New Roman" w:hAnsi="Times New Roman" w:cs="Times New Roman"/>
                <w:sz w:val="28"/>
                <w:szCs w:val="28"/>
              </w:rPr>
              <w:t xml:space="preserve">-квалификационным  </w:t>
            </w:r>
            <w:r w:rsidRPr="008818AF">
              <w:rPr>
                <w:rFonts w:ascii="Times New Roman" w:hAnsi="Times New Roman" w:cs="Times New Roman"/>
                <w:sz w:val="28"/>
                <w:szCs w:val="28"/>
              </w:rPr>
              <w:t xml:space="preserve">справочником работ и профессий рабочих   </w:t>
            </w:r>
          </w:p>
          <w:p w:rsidR="008818AF" w:rsidRPr="008818AF" w:rsidRDefault="007E5757" w:rsidP="00AD581E">
            <w:pPr>
              <w:pStyle w:val="ConsPlusCell"/>
              <w:widowControl/>
              <w:rPr>
                <w:rFonts w:ascii="Times New Roman" w:hAnsi="Times New Roman" w:cs="Times New Roman"/>
                <w:sz w:val="28"/>
                <w:szCs w:val="28"/>
              </w:rPr>
            </w:pPr>
            <w:r>
              <w:rPr>
                <w:rFonts w:ascii="Times New Roman" w:hAnsi="Times New Roman" w:cs="Times New Roman"/>
                <w:sz w:val="28"/>
                <w:szCs w:val="28"/>
              </w:rPr>
              <w:t>(сторож, кладовщик, дворник)</w:t>
            </w:r>
            <w:r w:rsidR="008818AF" w:rsidRPr="008818AF">
              <w:rPr>
                <w:rFonts w:ascii="Times New Roman" w:hAnsi="Times New Roman" w:cs="Times New Roman"/>
                <w:sz w:val="28"/>
                <w:szCs w:val="28"/>
              </w:rPr>
              <w:t xml:space="preserve">                                                </w:t>
            </w:r>
          </w:p>
        </w:tc>
        <w:tc>
          <w:tcPr>
            <w:tcW w:w="1575" w:type="dxa"/>
            <w:tcBorders>
              <w:top w:val="single" w:sz="6" w:space="0" w:color="auto"/>
              <w:left w:val="single" w:sz="6" w:space="0" w:color="auto"/>
              <w:bottom w:val="single" w:sz="6" w:space="0" w:color="auto"/>
              <w:right w:val="single" w:sz="6" w:space="0" w:color="auto"/>
            </w:tcBorders>
          </w:tcPr>
          <w:p w:rsidR="008818AF" w:rsidRPr="008818AF" w:rsidRDefault="008818AF" w:rsidP="00AD581E">
            <w:pPr>
              <w:pStyle w:val="ConsPlusCell"/>
              <w:widowControl/>
              <w:jc w:val="center"/>
              <w:rPr>
                <w:rFonts w:ascii="Times New Roman" w:hAnsi="Times New Roman" w:cs="Times New Roman"/>
                <w:sz w:val="28"/>
                <w:szCs w:val="28"/>
              </w:rPr>
            </w:pPr>
            <w:r w:rsidRPr="008818AF">
              <w:rPr>
                <w:rFonts w:ascii="Times New Roman" w:hAnsi="Times New Roman" w:cs="Times New Roman"/>
                <w:sz w:val="28"/>
                <w:szCs w:val="28"/>
              </w:rPr>
              <w:t>3664 рублей</w:t>
            </w:r>
          </w:p>
          <w:p w:rsidR="008818AF" w:rsidRPr="008818AF" w:rsidRDefault="008818AF" w:rsidP="00AD581E">
            <w:pPr>
              <w:pStyle w:val="ConsPlusCell"/>
              <w:widowControl/>
              <w:jc w:val="center"/>
              <w:rPr>
                <w:rFonts w:ascii="Times New Roman" w:hAnsi="Times New Roman" w:cs="Times New Roman"/>
                <w:sz w:val="28"/>
                <w:szCs w:val="28"/>
              </w:rPr>
            </w:pPr>
          </w:p>
        </w:tc>
      </w:tr>
      <w:tr w:rsidR="008818AF" w:rsidRPr="008818AF" w:rsidTr="00DD232E">
        <w:trPr>
          <w:cantSplit/>
          <w:trHeight w:val="480"/>
        </w:trPr>
        <w:tc>
          <w:tcPr>
            <w:tcW w:w="7965" w:type="dxa"/>
            <w:tcBorders>
              <w:top w:val="single" w:sz="6" w:space="0" w:color="auto"/>
              <w:left w:val="single" w:sz="6" w:space="0" w:color="auto"/>
              <w:bottom w:val="single" w:sz="6" w:space="0" w:color="auto"/>
              <w:right w:val="single" w:sz="6" w:space="0" w:color="auto"/>
            </w:tcBorders>
          </w:tcPr>
          <w:p w:rsidR="007E5757" w:rsidRDefault="008818AF" w:rsidP="00AD581E">
            <w:pPr>
              <w:pStyle w:val="ConsPlusCell"/>
              <w:widowControl/>
              <w:rPr>
                <w:rFonts w:ascii="Times New Roman" w:hAnsi="Times New Roman" w:cs="Times New Roman"/>
                <w:sz w:val="28"/>
                <w:szCs w:val="28"/>
              </w:rPr>
            </w:pPr>
            <w:r w:rsidRPr="008818AF">
              <w:rPr>
                <w:rFonts w:ascii="Times New Roman" w:hAnsi="Times New Roman" w:cs="Times New Roman"/>
                <w:sz w:val="28"/>
                <w:szCs w:val="28"/>
              </w:rPr>
              <w:t>2 разряд работ в соответствии с Е</w:t>
            </w:r>
            <w:r w:rsidR="007E5757">
              <w:rPr>
                <w:rFonts w:ascii="Times New Roman" w:hAnsi="Times New Roman" w:cs="Times New Roman"/>
                <w:sz w:val="28"/>
                <w:szCs w:val="28"/>
              </w:rPr>
              <w:t xml:space="preserve">диным  тарифно-квалификационным </w:t>
            </w:r>
            <w:r w:rsidRPr="008818AF">
              <w:rPr>
                <w:rFonts w:ascii="Times New Roman" w:hAnsi="Times New Roman" w:cs="Times New Roman"/>
                <w:sz w:val="28"/>
                <w:szCs w:val="28"/>
              </w:rPr>
              <w:t xml:space="preserve">справочником работ и профессий рабочих  </w:t>
            </w:r>
          </w:p>
          <w:p w:rsidR="008818AF" w:rsidRPr="008818AF" w:rsidRDefault="007E5757" w:rsidP="00AD581E">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(машинист по стирке белья, </w:t>
            </w:r>
            <w:proofErr w:type="spellStart"/>
            <w:r>
              <w:rPr>
                <w:rFonts w:ascii="Times New Roman" w:hAnsi="Times New Roman" w:cs="Times New Roman"/>
                <w:sz w:val="28"/>
                <w:szCs w:val="28"/>
              </w:rPr>
              <w:t>кухрабочая</w:t>
            </w:r>
            <w:proofErr w:type="spellEnd"/>
            <w:r>
              <w:rPr>
                <w:rFonts w:ascii="Times New Roman" w:hAnsi="Times New Roman" w:cs="Times New Roman"/>
                <w:sz w:val="28"/>
                <w:szCs w:val="28"/>
              </w:rPr>
              <w:t>)</w:t>
            </w:r>
            <w:r w:rsidR="008818AF" w:rsidRPr="008818AF">
              <w:rPr>
                <w:rFonts w:ascii="Times New Roman" w:hAnsi="Times New Roman" w:cs="Times New Roman"/>
                <w:sz w:val="28"/>
                <w:szCs w:val="28"/>
              </w:rPr>
              <w:t xml:space="preserve">                                                 </w:t>
            </w:r>
          </w:p>
        </w:tc>
        <w:tc>
          <w:tcPr>
            <w:tcW w:w="1575" w:type="dxa"/>
            <w:tcBorders>
              <w:top w:val="single" w:sz="6" w:space="0" w:color="auto"/>
              <w:left w:val="single" w:sz="6" w:space="0" w:color="auto"/>
              <w:bottom w:val="single" w:sz="6" w:space="0" w:color="auto"/>
              <w:right w:val="single" w:sz="6" w:space="0" w:color="auto"/>
            </w:tcBorders>
          </w:tcPr>
          <w:p w:rsidR="008818AF" w:rsidRPr="008818AF" w:rsidRDefault="008818AF" w:rsidP="00AD581E">
            <w:pPr>
              <w:pStyle w:val="ConsPlusCell"/>
              <w:widowControl/>
              <w:jc w:val="center"/>
              <w:rPr>
                <w:rFonts w:ascii="Times New Roman" w:hAnsi="Times New Roman" w:cs="Times New Roman"/>
                <w:sz w:val="28"/>
                <w:szCs w:val="28"/>
              </w:rPr>
            </w:pPr>
            <w:r w:rsidRPr="008818AF">
              <w:rPr>
                <w:rFonts w:ascii="Times New Roman" w:hAnsi="Times New Roman" w:cs="Times New Roman"/>
                <w:sz w:val="28"/>
                <w:szCs w:val="28"/>
              </w:rPr>
              <w:t>3838 рублей</w:t>
            </w:r>
          </w:p>
          <w:p w:rsidR="008818AF" w:rsidRPr="008818AF" w:rsidRDefault="008818AF" w:rsidP="00AD581E">
            <w:pPr>
              <w:pStyle w:val="ConsPlusCell"/>
              <w:widowControl/>
              <w:jc w:val="center"/>
              <w:rPr>
                <w:rFonts w:ascii="Times New Roman" w:hAnsi="Times New Roman" w:cs="Times New Roman"/>
                <w:sz w:val="28"/>
                <w:szCs w:val="28"/>
              </w:rPr>
            </w:pPr>
          </w:p>
        </w:tc>
      </w:tr>
      <w:tr w:rsidR="008818AF" w:rsidRPr="008818AF" w:rsidTr="00DD232E">
        <w:trPr>
          <w:cantSplit/>
          <w:trHeight w:val="480"/>
        </w:trPr>
        <w:tc>
          <w:tcPr>
            <w:tcW w:w="7965" w:type="dxa"/>
            <w:tcBorders>
              <w:top w:val="single" w:sz="6" w:space="0" w:color="auto"/>
              <w:left w:val="single" w:sz="6" w:space="0" w:color="auto"/>
              <w:bottom w:val="single" w:sz="6" w:space="0" w:color="auto"/>
              <w:right w:val="single" w:sz="6" w:space="0" w:color="auto"/>
            </w:tcBorders>
          </w:tcPr>
          <w:p w:rsidR="007E5757" w:rsidRDefault="008818AF" w:rsidP="00AD581E">
            <w:pPr>
              <w:pStyle w:val="ConsPlusCell"/>
              <w:widowControl/>
              <w:rPr>
                <w:rFonts w:ascii="Times New Roman" w:hAnsi="Times New Roman" w:cs="Times New Roman"/>
                <w:sz w:val="28"/>
                <w:szCs w:val="28"/>
              </w:rPr>
            </w:pPr>
            <w:r w:rsidRPr="008818AF">
              <w:rPr>
                <w:rFonts w:ascii="Times New Roman" w:hAnsi="Times New Roman" w:cs="Times New Roman"/>
                <w:sz w:val="28"/>
                <w:szCs w:val="28"/>
              </w:rPr>
              <w:t>3 разряд работ в соответствии с Единым тарифно-квал</w:t>
            </w:r>
            <w:r w:rsidR="007E5757">
              <w:rPr>
                <w:rFonts w:ascii="Times New Roman" w:hAnsi="Times New Roman" w:cs="Times New Roman"/>
                <w:sz w:val="28"/>
                <w:szCs w:val="28"/>
              </w:rPr>
              <w:t xml:space="preserve">ификационным </w:t>
            </w:r>
            <w:r w:rsidRPr="008818AF">
              <w:rPr>
                <w:rFonts w:ascii="Times New Roman" w:hAnsi="Times New Roman" w:cs="Times New Roman"/>
                <w:sz w:val="28"/>
                <w:szCs w:val="28"/>
              </w:rPr>
              <w:t>справочником работ и профессий  рабочих</w:t>
            </w:r>
          </w:p>
          <w:p w:rsidR="008818AF" w:rsidRPr="008818AF" w:rsidRDefault="007E5757" w:rsidP="00AD581E">
            <w:pPr>
              <w:pStyle w:val="ConsPlusCell"/>
              <w:widowControl/>
              <w:rPr>
                <w:rFonts w:ascii="Times New Roman" w:hAnsi="Times New Roman" w:cs="Times New Roman"/>
                <w:sz w:val="28"/>
                <w:szCs w:val="28"/>
              </w:rPr>
            </w:pPr>
            <w:r>
              <w:rPr>
                <w:rFonts w:ascii="Times New Roman" w:hAnsi="Times New Roman" w:cs="Times New Roman"/>
                <w:sz w:val="28"/>
                <w:szCs w:val="28"/>
              </w:rPr>
              <w:t>(помощник воспитателя, рабочий – электрик, рабочий по ремонту здания)</w:t>
            </w:r>
            <w:r w:rsidR="008818AF" w:rsidRPr="008818AF">
              <w:rPr>
                <w:rFonts w:ascii="Times New Roman" w:hAnsi="Times New Roman" w:cs="Times New Roman"/>
                <w:sz w:val="28"/>
                <w:szCs w:val="28"/>
              </w:rPr>
              <w:t xml:space="preserve">                                                   </w:t>
            </w:r>
          </w:p>
        </w:tc>
        <w:tc>
          <w:tcPr>
            <w:tcW w:w="1575" w:type="dxa"/>
            <w:tcBorders>
              <w:top w:val="single" w:sz="6" w:space="0" w:color="auto"/>
              <w:left w:val="single" w:sz="6" w:space="0" w:color="auto"/>
              <w:bottom w:val="single" w:sz="6" w:space="0" w:color="auto"/>
              <w:right w:val="single" w:sz="6" w:space="0" w:color="auto"/>
            </w:tcBorders>
          </w:tcPr>
          <w:p w:rsidR="008818AF" w:rsidRPr="008818AF" w:rsidRDefault="008818AF" w:rsidP="00AD581E">
            <w:pPr>
              <w:pStyle w:val="ConsPlusCell"/>
              <w:widowControl/>
              <w:jc w:val="center"/>
              <w:rPr>
                <w:rFonts w:ascii="Times New Roman" w:hAnsi="Times New Roman" w:cs="Times New Roman"/>
                <w:sz w:val="28"/>
                <w:szCs w:val="28"/>
              </w:rPr>
            </w:pPr>
            <w:r w:rsidRPr="008818AF">
              <w:rPr>
                <w:rFonts w:ascii="Times New Roman" w:hAnsi="Times New Roman" w:cs="Times New Roman"/>
                <w:sz w:val="28"/>
                <w:szCs w:val="28"/>
              </w:rPr>
              <w:t>4012 рублей</w:t>
            </w:r>
          </w:p>
          <w:p w:rsidR="008818AF" w:rsidRPr="008818AF" w:rsidRDefault="008818AF" w:rsidP="00AD581E">
            <w:pPr>
              <w:pStyle w:val="ConsPlusCell"/>
              <w:widowControl/>
              <w:jc w:val="center"/>
              <w:rPr>
                <w:rFonts w:ascii="Times New Roman" w:hAnsi="Times New Roman" w:cs="Times New Roman"/>
                <w:sz w:val="28"/>
                <w:szCs w:val="28"/>
              </w:rPr>
            </w:pPr>
          </w:p>
        </w:tc>
      </w:tr>
      <w:tr w:rsidR="008818AF" w:rsidRPr="008818AF" w:rsidTr="00DD232E">
        <w:trPr>
          <w:cantSplit/>
          <w:trHeight w:val="480"/>
        </w:trPr>
        <w:tc>
          <w:tcPr>
            <w:tcW w:w="7965" w:type="dxa"/>
            <w:tcBorders>
              <w:top w:val="single" w:sz="6" w:space="0" w:color="auto"/>
              <w:left w:val="single" w:sz="6" w:space="0" w:color="auto"/>
              <w:bottom w:val="single" w:sz="6" w:space="0" w:color="auto"/>
              <w:right w:val="single" w:sz="6" w:space="0" w:color="auto"/>
            </w:tcBorders>
          </w:tcPr>
          <w:p w:rsidR="007E5757" w:rsidRDefault="008818AF" w:rsidP="00AD581E">
            <w:pPr>
              <w:pStyle w:val="ConsPlusCell"/>
              <w:widowControl/>
              <w:rPr>
                <w:rFonts w:ascii="Times New Roman" w:hAnsi="Times New Roman" w:cs="Times New Roman"/>
                <w:sz w:val="28"/>
                <w:szCs w:val="28"/>
              </w:rPr>
            </w:pPr>
            <w:r w:rsidRPr="008818AF">
              <w:rPr>
                <w:rFonts w:ascii="Times New Roman" w:hAnsi="Times New Roman" w:cs="Times New Roman"/>
                <w:sz w:val="28"/>
                <w:szCs w:val="28"/>
              </w:rPr>
              <w:t>4 разряд работ в соответствии с Единым  тариф</w:t>
            </w:r>
            <w:r w:rsidR="007E5757">
              <w:rPr>
                <w:rFonts w:ascii="Times New Roman" w:hAnsi="Times New Roman" w:cs="Times New Roman"/>
                <w:sz w:val="28"/>
                <w:szCs w:val="28"/>
              </w:rPr>
              <w:t xml:space="preserve">но-квалификационным </w:t>
            </w:r>
            <w:r w:rsidRPr="008818AF">
              <w:rPr>
                <w:rFonts w:ascii="Times New Roman" w:hAnsi="Times New Roman" w:cs="Times New Roman"/>
                <w:sz w:val="28"/>
                <w:szCs w:val="28"/>
              </w:rPr>
              <w:t xml:space="preserve">справочником работ и профессий  рабочих </w:t>
            </w:r>
          </w:p>
          <w:p w:rsidR="008818AF" w:rsidRPr="008818AF" w:rsidRDefault="008818AF" w:rsidP="00AD581E">
            <w:pPr>
              <w:pStyle w:val="ConsPlusCell"/>
              <w:widowControl/>
              <w:rPr>
                <w:rFonts w:ascii="Times New Roman" w:hAnsi="Times New Roman" w:cs="Times New Roman"/>
                <w:sz w:val="28"/>
                <w:szCs w:val="28"/>
              </w:rPr>
            </w:pPr>
            <w:r w:rsidRPr="008818AF">
              <w:rPr>
                <w:rFonts w:ascii="Times New Roman" w:hAnsi="Times New Roman" w:cs="Times New Roman"/>
                <w:sz w:val="28"/>
                <w:szCs w:val="28"/>
              </w:rPr>
              <w:t xml:space="preserve">                                                  </w:t>
            </w:r>
          </w:p>
        </w:tc>
        <w:tc>
          <w:tcPr>
            <w:tcW w:w="1575" w:type="dxa"/>
            <w:tcBorders>
              <w:top w:val="single" w:sz="6" w:space="0" w:color="auto"/>
              <w:left w:val="single" w:sz="6" w:space="0" w:color="auto"/>
              <w:bottom w:val="single" w:sz="6" w:space="0" w:color="auto"/>
              <w:right w:val="single" w:sz="6" w:space="0" w:color="auto"/>
            </w:tcBorders>
          </w:tcPr>
          <w:p w:rsidR="008818AF" w:rsidRPr="008818AF" w:rsidRDefault="008818AF" w:rsidP="00AD581E">
            <w:pPr>
              <w:pStyle w:val="ConsPlusCell"/>
              <w:widowControl/>
              <w:jc w:val="center"/>
              <w:rPr>
                <w:rFonts w:ascii="Times New Roman" w:hAnsi="Times New Roman" w:cs="Times New Roman"/>
                <w:sz w:val="28"/>
                <w:szCs w:val="28"/>
              </w:rPr>
            </w:pPr>
            <w:r w:rsidRPr="008818AF">
              <w:rPr>
                <w:rFonts w:ascii="Times New Roman" w:hAnsi="Times New Roman" w:cs="Times New Roman"/>
                <w:sz w:val="28"/>
                <w:szCs w:val="28"/>
              </w:rPr>
              <w:t>5059 рублей</w:t>
            </w:r>
          </w:p>
          <w:p w:rsidR="008818AF" w:rsidRPr="008818AF" w:rsidRDefault="008818AF" w:rsidP="00AD581E">
            <w:pPr>
              <w:pStyle w:val="ConsPlusCell"/>
              <w:widowControl/>
              <w:jc w:val="center"/>
              <w:rPr>
                <w:rFonts w:ascii="Times New Roman" w:hAnsi="Times New Roman" w:cs="Times New Roman"/>
                <w:sz w:val="28"/>
                <w:szCs w:val="28"/>
              </w:rPr>
            </w:pPr>
          </w:p>
        </w:tc>
      </w:tr>
      <w:tr w:rsidR="008818AF" w:rsidRPr="008818AF" w:rsidTr="00DD232E">
        <w:trPr>
          <w:cantSplit/>
          <w:trHeight w:val="480"/>
        </w:trPr>
        <w:tc>
          <w:tcPr>
            <w:tcW w:w="7965" w:type="dxa"/>
            <w:tcBorders>
              <w:top w:val="single" w:sz="6" w:space="0" w:color="auto"/>
              <w:left w:val="single" w:sz="6" w:space="0" w:color="auto"/>
              <w:bottom w:val="single" w:sz="6" w:space="0" w:color="auto"/>
              <w:right w:val="single" w:sz="6" w:space="0" w:color="auto"/>
            </w:tcBorders>
          </w:tcPr>
          <w:p w:rsidR="00761185" w:rsidRDefault="008818AF" w:rsidP="00AD581E">
            <w:pPr>
              <w:pStyle w:val="ConsPlusCell"/>
              <w:widowControl/>
              <w:rPr>
                <w:rFonts w:ascii="Times New Roman" w:hAnsi="Times New Roman" w:cs="Times New Roman"/>
                <w:sz w:val="28"/>
                <w:szCs w:val="28"/>
              </w:rPr>
            </w:pPr>
            <w:r w:rsidRPr="008818AF">
              <w:rPr>
                <w:rFonts w:ascii="Times New Roman" w:hAnsi="Times New Roman" w:cs="Times New Roman"/>
                <w:sz w:val="28"/>
                <w:szCs w:val="28"/>
              </w:rPr>
              <w:t xml:space="preserve">5 разряд работ в соответствии с </w:t>
            </w:r>
            <w:r w:rsidR="00761185">
              <w:rPr>
                <w:rFonts w:ascii="Times New Roman" w:hAnsi="Times New Roman" w:cs="Times New Roman"/>
                <w:sz w:val="28"/>
                <w:szCs w:val="28"/>
              </w:rPr>
              <w:t xml:space="preserve">Единым тарифно-квалификационным </w:t>
            </w:r>
            <w:r w:rsidRPr="008818AF">
              <w:rPr>
                <w:rFonts w:ascii="Times New Roman" w:hAnsi="Times New Roman" w:cs="Times New Roman"/>
                <w:sz w:val="28"/>
                <w:szCs w:val="28"/>
              </w:rPr>
              <w:t xml:space="preserve">справочником работ и профессий рабочих </w:t>
            </w:r>
          </w:p>
          <w:p w:rsidR="008818AF" w:rsidRPr="008818AF" w:rsidRDefault="00761185" w:rsidP="00AD581E">
            <w:pPr>
              <w:pStyle w:val="ConsPlusCell"/>
              <w:widowControl/>
              <w:rPr>
                <w:rFonts w:ascii="Times New Roman" w:hAnsi="Times New Roman" w:cs="Times New Roman"/>
                <w:sz w:val="28"/>
                <w:szCs w:val="28"/>
              </w:rPr>
            </w:pPr>
            <w:r>
              <w:rPr>
                <w:rFonts w:ascii="Times New Roman" w:hAnsi="Times New Roman" w:cs="Times New Roman"/>
                <w:sz w:val="28"/>
                <w:szCs w:val="28"/>
              </w:rPr>
              <w:t>(повар)</w:t>
            </w:r>
            <w:r w:rsidR="008818AF" w:rsidRPr="008818AF">
              <w:rPr>
                <w:rFonts w:ascii="Times New Roman" w:hAnsi="Times New Roman" w:cs="Times New Roman"/>
                <w:sz w:val="28"/>
                <w:szCs w:val="28"/>
              </w:rPr>
              <w:t xml:space="preserve">                                                  </w:t>
            </w:r>
          </w:p>
        </w:tc>
        <w:tc>
          <w:tcPr>
            <w:tcW w:w="1575" w:type="dxa"/>
            <w:tcBorders>
              <w:top w:val="single" w:sz="6" w:space="0" w:color="auto"/>
              <w:left w:val="single" w:sz="6" w:space="0" w:color="auto"/>
              <w:bottom w:val="single" w:sz="6" w:space="0" w:color="auto"/>
              <w:right w:val="single" w:sz="6" w:space="0" w:color="auto"/>
            </w:tcBorders>
          </w:tcPr>
          <w:p w:rsidR="008818AF" w:rsidRPr="008818AF" w:rsidRDefault="008818AF" w:rsidP="00AD581E">
            <w:pPr>
              <w:pStyle w:val="ConsPlusCell"/>
              <w:widowControl/>
              <w:jc w:val="center"/>
              <w:rPr>
                <w:rFonts w:ascii="Times New Roman" w:hAnsi="Times New Roman" w:cs="Times New Roman"/>
                <w:sz w:val="28"/>
                <w:szCs w:val="28"/>
              </w:rPr>
            </w:pPr>
            <w:r w:rsidRPr="008818AF">
              <w:rPr>
                <w:rFonts w:ascii="Times New Roman" w:hAnsi="Times New Roman" w:cs="Times New Roman"/>
                <w:sz w:val="28"/>
                <w:szCs w:val="28"/>
              </w:rPr>
              <w:t>5117рублей</w:t>
            </w:r>
          </w:p>
          <w:p w:rsidR="008818AF" w:rsidRPr="008818AF" w:rsidRDefault="008818AF" w:rsidP="00AD581E">
            <w:pPr>
              <w:pStyle w:val="ConsPlusCell"/>
              <w:widowControl/>
              <w:jc w:val="center"/>
              <w:rPr>
                <w:rFonts w:ascii="Times New Roman" w:hAnsi="Times New Roman" w:cs="Times New Roman"/>
                <w:sz w:val="28"/>
                <w:szCs w:val="28"/>
              </w:rPr>
            </w:pPr>
          </w:p>
        </w:tc>
      </w:tr>
      <w:tr w:rsidR="008818AF" w:rsidRPr="008818AF" w:rsidTr="00DD232E">
        <w:trPr>
          <w:cantSplit/>
          <w:trHeight w:val="480"/>
        </w:trPr>
        <w:tc>
          <w:tcPr>
            <w:tcW w:w="7965" w:type="dxa"/>
            <w:tcBorders>
              <w:top w:val="single" w:sz="6" w:space="0" w:color="auto"/>
              <w:left w:val="single" w:sz="6" w:space="0" w:color="auto"/>
              <w:bottom w:val="single" w:sz="6" w:space="0" w:color="auto"/>
              <w:right w:val="single" w:sz="6" w:space="0" w:color="auto"/>
            </w:tcBorders>
          </w:tcPr>
          <w:p w:rsidR="00761185" w:rsidRDefault="008818AF" w:rsidP="00AD581E">
            <w:pPr>
              <w:pStyle w:val="ConsPlusCell"/>
              <w:widowControl/>
              <w:rPr>
                <w:rFonts w:ascii="Times New Roman" w:hAnsi="Times New Roman" w:cs="Times New Roman"/>
                <w:sz w:val="28"/>
                <w:szCs w:val="28"/>
              </w:rPr>
            </w:pPr>
            <w:r w:rsidRPr="008818AF">
              <w:rPr>
                <w:rFonts w:ascii="Times New Roman" w:hAnsi="Times New Roman" w:cs="Times New Roman"/>
                <w:sz w:val="28"/>
                <w:szCs w:val="28"/>
              </w:rPr>
              <w:t>6 разряд работ в соответствии с Е</w:t>
            </w:r>
            <w:r w:rsidR="00761185">
              <w:rPr>
                <w:rFonts w:ascii="Times New Roman" w:hAnsi="Times New Roman" w:cs="Times New Roman"/>
                <w:sz w:val="28"/>
                <w:szCs w:val="28"/>
              </w:rPr>
              <w:t xml:space="preserve">диным  тарифно-квалификационным </w:t>
            </w:r>
            <w:r w:rsidRPr="008818AF">
              <w:rPr>
                <w:rFonts w:ascii="Times New Roman" w:hAnsi="Times New Roman" w:cs="Times New Roman"/>
                <w:sz w:val="28"/>
                <w:szCs w:val="28"/>
              </w:rPr>
              <w:t xml:space="preserve">справочником работ и профессий рабочих </w:t>
            </w:r>
          </w:p>
          <w:p w:rsidR="008818AF" w:rsidRPr="008818AF" w:rsidRDefault="00761185" w:rsidP="00AD581E">
            <w:pPr>
              <w:pStyle w:val="ConsPlusCell"/>
              <w:widowControl/>
              <w:rPr>
                <w:rFonts w:ascii="Times New Roman" w:hAnsi="Times New Roman" w:cs="Times New Roman"/>
                <w:sz w:val="28"/>
                <w:szCs w:val="28"/>
              </w:rPr>
            </w:pPr>
            <w:r>
              <w:rPr>
                <w:rFonts w:ascii="Times New Roman" w:hAnsi="Times New Roman" w:cs="Times New Roman"/>
                <w:sz w:val="28"/>
                <w:szCs w:val="28"/>
              </w:rPr>
              <w:t>(повар)</w:t>
            </w:r>
            <w:r w:rsidRPr="008818AF">
              <w:rPr>
                <w:rFonts w:ascii="Times New Roman" w:hAnsi="Times New Roman" w:cs="Times New Roman"/>
                <w:sz w:val="28"/>
                <w:szCs w:val="28"/>
              </w:rPr>
              <w:t xml:space="preserve">                                                  </w:t>
            </w:r>
            <w:r w:rsidR="008818AF" w:rsidRPr="008818AF">
              <w:rPr>
                <w:rFonts w:ascii="Times New Roman" w:hAnsi="Times New Roman" w:cs="Times New Roman"/>
                <w:sz w:val="28"/>
                <w:szCs w:val="28"/>
              </w:rPr>
              <w:t xml:space="preserve">                                                </w:t>
            </w:r>
          </w:p>
        </w:tc>
        <w:tc>
          <w:tcPr>
            <w:tcW w:w="1575" w:type="dxa"/>
            <w:tcBorders>
              <w:top w:val="single" w:sz="6" w:space="0" w:color="auto"/>
              <w:left w:val="single" w:sz="6" w:space="0" w:color="auto"/>
              <w:bottom w:val="single" w:sz="6" w:space="0" w:color="auto"/>
              <w:right w:val="single" w:sz="6" w:space="0" w:color="auto"/>
            </w:tcBorders>
          </w:tcPr>
          <w:p w:rsidR="008818AF" w:rsidRPr="008818AF" w:rsidRDefault="008818AF" w:rsidP="00AD581E">
            <w:pPr>
              <w:pStyle w:val="ConsPlusCell"/>
              <w:widowControl/>
              <w:jc w:val="center"/>
              <w:rPr>
                <w:rFonts w:ascii="Times New Roman" w:hAnsi="Times New Roman" w:cs="Times New Roman"/>
                <w:sz w:val="28"/>
                <w:szCs w:val="28"/>
              </w:rPr>
            </w:pPr>
            <w:r w:rsidRPr="008818AF">
              <w:rPr>
                <w:rFonts w:ascii="Times New Roman" w:hAnsi="Times New Roman" w:cs="Times New Roman"/>
                <w:sz w:val="28"/>
                <w:szCs w:val="28"/>
              </w:rPr>
              <w:t>5350 рублей</w:t>
            </w:r>
          </w:p>
          <w:p w:rsidR="008818AF" w:rsidRPr="008818AF" w:rsidRDefault="008818AF" w:rsidP="00AD581E">
            <w:pPr>
              <w:pStyle w:val="ConsPlusCell"/>
              <w:widowControl/>
              <w:jc w:val="center"/>
              <w:rPr>
                <w:rFonts w:ascii="Times New Roman" w:hAnsi="Times New Roman" w:cs="Times New Roman"/>
                <w:sz w:val="28"/>
                <w:szCs w:val="28"/>
              </w:rPr>
            </w:pPr>
          </w:p>
        </w:tc>
      </w:tr>
      <w:tr w:rsidR="008818AF" w:rsidRPr="008818AF" w:rsidTr="00DD232E">
        <w:trPr>
          <w:cantSplit/>
          <w:trHeight w:val="480"/>
        </w:trPr>
        <w:tc>
          <w:tcPr>
            <w:tcW w:w="7965" w:type="dxa"/>
            <w:tcBorders>
              <w:top w:val="single" w:sz="6" w:space="0" w:color="auto"/>
              <w:left w:val="single" w:sz="6" w:space="0" w:color="auto"/>
              <w:bottom w:val="single" w:sz="6" w:space="0" w:color="auto"/>
              <w:right w:val="single" w:sz="6" w:space="0" w:color="auto"/>
            </w:tcBorders>
          </w:tcPr>
          <w:p w:rsidR="008818AF" w:rsidRPr="008818AF" w:rsidRDefault="008818AF" w:rsidP="00AD581E">
            <w:pPr>
              <w:pStyle w:val="ConsPlusCell"/>
              <w:widowControl/>
              <w:rPr>
                <w:rFonts w:ascii="Times New Roman" w:hAnsi="Times New Roman" w:cs="Times New Roman"/>
                <w:sz w:val="28"/>
                <w:szCs w:val="28"/>
              </w:rPr>
            </w:pPr>
            <w:r w:rsidRPr="008818AF">
              <w:rPr>
                <w:rFonts w:ascii="Times New Roman" w:hAnsi="Times New Roman" w:cs="Times New Roman"/>
                <w:sz w:val="28"/>
                <w:szCs w:val="28"/>
              </w:rPr>
              <w:t>7 разряд работ в соответствии с Единым тарифно-квалификационным</w:t>
            </w:r>
            <w:r w:rsidRPr="008818AF">
              <w:rPr>
                <w:rFonts w:ascii="Times New Roman" w:hAnsi="Times New Roman" w:cs="Times New Roman"/>
                <w:sz w:val="28"/>
                <w:szCs w:val="28"/>
              </w:rPr>
              <w:br/>
              <w:t xml:space="preserve">справочником работ и профессий  рабочих                                                   </w:t>
            </w:r>
          </w:p>
        </w:tc>
        <w:tc>
          <w:tcPr>
            <w:tcW w:w="1575" w:type="dxa"/>
            <w:tcBorders>
              <w:top w:val="single" w:sz="6" w:space="0" w:color="auto"/>
              <w:left w:val="single" w:sz="6" w:space="0" w:color="auto"/>
              <w:bottom w:val="single" w:sz="6" w:space="0" w:color="auto"/>
              <w:right w:val="single" w:sz="6" w:space="0" w:color="auto"/>
            </w:tcBorders>
          </w:tcPr>
          <w:p w:rsidR="008818AF" w:rsidRPr="008818AF" w:rsidRDefault="008818AF" w:rsidP="00AD581E">
            <w:pPr>
              <w:pStyle w:val="ConsPlusCell"/>
              <w:widowControl/>
              <w:jc w:val="center"/>
              <w:rPr>
                <w:rFonts w:ascii="Times New Roman" w:hAnsi="Times New Roman" w:cs="Times New Roman"/>
                <w:sz w:val="28"/>
                <w:szCs w:val="28"/>
              </w:rPr>
            </w:pPr>
            <w:r w:rsidRPr="008818AF">
              <w:rPr>
                <w:rFonts w:ascii="Times New Roman" w:hAnsi="Times New Roman" w:cs="Times New Roman"/>
                <w:sz w:val="28"/>
                <w:szCs w:val="28"/>
              </w:rPr>
              <w:t>5466 рублей</w:t>
            </w:r>
          </w:p>
          <w:p w:rsidR="008818AF" w:rsidRPr="008818AF" w:rsidRDefault="008818AF" w:rsidP="00AD581E">
            <w:pPr>
              <w:pStyle w:val="ConsPlusCell"/>
              <w:widowControl/>
              <w:jc w:val="center"/>
              <w:rPr>
                <w:rFonts w:ascii="Times New Roman" w:hAnsi="Times New Roman" w:cs="Times New Roman"/>
                <w:sz w:val="28"/>
                <w:szCs w:val="28"/>
              </w:rPr>
            </w:pPr>
          </w:p>
        </w:tc>
      </w:tr>
      <w:tr w:rsidR="008818AF" w:rsidRPr="008818AF" w:rsidTr="00DD232E">
        <w:trPr>
          <w:cantSplit/>
          <w:trHeight w:val="480"/>
        </w:trPr>
        <w:tc>
          <w:tcPr>
            <w:tcW w:w="7965" w:type="dxa"/>
            <w:tcBorders>
              <w:top w:val="single" w:sz="6" w:space="0" w:color="auto"/>
              <w:left w:val="single" w:sz="6" w:space="0" w:color="auto"/>
              <w:bottom w:val="single" w:sz="6" w:space="0" w:color="auto"/>
              <w:right w:val="single" w:sz="6" w:space="0" w:color="auto"/>
            </w:tcBorders>
          </w:tcPr>
          <w:p w:rsidR="008818AF" w:rsidRPr="008818AF" w:rsidRDefault="008818AF" w:rsidP="00AD581E">
            <w:pPr>
              <w:pStyle w:val="ConsPlusCell"/>
              <w:widowControl/>
              <w:rPr>
                <w:rFonts w:ascii="Times New Roman" w:hAnsi="Times New Roman" w:cs="Times New Roman"/>
                <w:sz w:val="28"/>
                <w:szCs w:val="28"/>
              </w:rPr>
            </w:pPr>
            <w:r w:rsidRPr="008818AF">
              <w:rPr>
                <w:rFonts w:ascii="Times New Roman" w:hAnsi="Times New Roman" w:cs="Times New Roman"/>
                <w:sz w:val="28"/>
                <w:szCs w:val="28"/>
              </w:rPr>
              <w:t>8 разряд работ в соответствии с Единым  тарифно-квалификационным</w:t>
            </w:r>
            <w:r w:rsidRPr="008818AF">
              <w:rPr>
                <w:rFonts w:ascii="Times New Roman" w:hAnsi="Times New Roman" w:cs="Times New Roman"/>
                <w:sz w:val="28"/>
                <w:szCs w:val="28"/>
              </w:rPr>
              <w:br/>
              <w:t xml:space="preserve">справочником работ и профессий  рабочих                                                   </w:t>
            </w:r>
          </w:p>
        </w:tc>
        <w:tc>
          <w:tcPr>
            <w:tcW w:w="1575" w:type="dxa"/>
            <w:tcBorders>
              <w:top w:val="single" w:sz="6" w:space="0" w:color="auto"/>
              <w:left w:val="single" w:sz="6" w:space="0" w:color="auto"/>
              <w:bottom w:val="single" w:sz="6" w:space="0" w:color="auto"/>
              <w:right w:val="single" w:sz="6" w:space="0" w:color="auto"/>
            </w:tcBorders>
          </w:tcPr>
          <w:p w:rsidR="008818AF" w:rsidRPr="008818AF" w:rsidRDefault="008818AF" w:rsidP="00AD581E">
            <w:pPr>
              <w:pStyle w:val="ConsPlusCell"/>
              <w:widowControl/>
              <w:jc w:val="center"/>
              <w:rPr>
                <w:rFonts w:ascii="Times New Roman" w:hAnsi="Times New Roman" w:cs="Times New Roman"/>
                <w:sz w:val="28"/>
                <w:szCs w:val="28"/>
              </w:rPr>
            </w:pPr>
            <w:r w:rsidRPr="008818AF">
              <w:rPr>
                <w:rFonts w:ascii="Times New Roman" w:hAnsi="Times New Roman" w:cs="Times New Roman"/>
                <w:sz w:val="28"/>
                <w:szCs w:val="28"/>
              </w:rPr>
              <w:t>5816 рублей</w:t>
            </w:r>
          </w:p>
          <w:p w:rsidR="008818AF" w:rsidRPr="008818AF" w:rsidRDefault="008818AF" w:rsidP="00AD581E">
            <w:pPr>
              <w:pStyle w:val="ConsPlusCell"/>
              <w:widowControl/>
              <w:jc w:val="center"/>
              <w:rPr>
                <w:rFonts w:ascii="Times New Roman" w:hAnsi="Times New Roman" w:cs="Times New Roman"/>
                <w:sz w:val="28"/>
                <w:szCs w:val="28"/>
              </w:rPr>
            </w:pPr>
          </w:p>
        </w:tc>
      </w:tr>
    </w:tbl>
    <w:p w:rsidR="008818AF" w:rsidRPr="008818AF" w:rsidRDefault="008818AF" w:rsidP="00AD581E">
      <w:pPr>
        <w:autoSpaceDE w:val="0"/>
        <w:autoSpaceDN w:val="0"/>
        <w:adjustRightInd w:val="0"/>
        <w:spacing w:after="0" w:line="240" w:lineRule="auto"/>
        <w:ind w:firstLine="708"/>
        <w:jc w:val="both"/>
        <w:rPr>
          <w:rFonts w:ascii="Times New Roman" w:hAnsi="Times New Roman" w:cs="Times New Roman"/>
          <w:sz w:val="28"/>
          <w:szCs w:val="28"/>
        </w:rPr>
      </w:pPr>
      <w:r w:rsidRPr="008818AF">
        <w:rPr>
          <w:rFonts w:ascii="Times New Roman" w:hAnsi="Times New Roman" w:cs="Times New Roman"/>
          <w:sz w:val="28"/>
          <w:szCs w:val="28"/>
        </w:rPr>
        <w:t>2.3.2.К высококвалифицированным рабочим относятся рабочие, имеющие высший разряд согласно Единому тарифно-квалификационному справочнику (ЕТКС) и выполняющие работы, предусмотренные этим разрядом, или высшей сложности. Оклады могут устанавливаться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w:t>
      </w:r>
    </w:p>
    <w:p w:rsid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761185">
        <w:rPr>
          <w:rFonts w:ascii="Times New Roman" w:hAnsi="Times New Roman" w:cs="Times New Roman"/>
          <w:sz w:val="28"/>
          <w:szCs w:val="28"/>
        </w:rPr>
        <w:t>2.3.3.В положени</w:t>
      </w:r>
      <w:r w:rsidR="00470DE9" w:rsidRPr="00761185">
        <w:rPr>
          <w:rFonts w:ascii="Times New Roman" w:hAnsi="Times New Roman" w:cs="Times New Roman"/>
          <w:sz w:val="28"/>
          <w:szCs w:val="28"/>
        </w:rPr>
        <w:t>и</w:t>
      </w:r>
      <w:r w:rsidRPr="00761185">
        <w:rPr>
          <w:rFonts w:ascii="Times New Roman" w:hAnsi="Times New Roman" w:cs="Times New Roman"/>
          <w:sz w:val="28"/>
          <w:szCs w:val="28"/>
        </w:rPr>
        <w:t xml:space="preserve"> об оплате труда работников учреждени</w:t>
      </w:r>
      <w:r w:rsidR="00470DE9" w:rsidRPr="00761185">
        <w:rPr>
          <w:rFonts w:ascii="Times New Roman" w:hAnsi="Times New Roman" w:cs="Times New Roman"/>
          <w:sz w:val="28"/>
          <w:szCs w:val="28"/>
        </w:rPr>
        <w:t>я</w:t>
      </w:r>
      <w:r w:rsidRPr="00761185">
        <w:rPr>
          <w:rFonts w:ascii="Times New Roman" w:hAnsi="Times New Roman" w:cs="Times New Roman"/>
          <w:sz w:val="28"/>
          <w:szCs w:val="28"/>
        </w:rPr>
        <w:t xml:space="preserve"> под каждым разрядом выполняемых работ должны быть указаны наименования рабочих, включенных в штатное расписание образовательного учреждения.</w:t>
      </w:r>
    </w:p>
    <w:p w:rsidR="00761185" w:rsidRPr="00761185" w:rsidRDefault="00761185" w:rsidP="00AD581E">
      <w:pPr>
        <w:autoSpaceDE w:val="0"/>
        <w:autoSpaceDN w:val="0"/>
        <w:adjustRightInd w:val="0"/>
        <w:spacing w:after="0" w:line="240" w:lineRule="auto"/>
        <w:ind w:firstLine="720"/>
        <w:jc w:val="both"/>
        <w:rPr>
          <w:rFonts w:ascii="Times New Roman" w:hAnsi="Times New Roman" w:cs="Times New Roman"/>
          <w:sz w:val="28"/>
          <w:szCs w:val="28"/>
        </w:rPr>
      </w:pPr>
    </w:p>
    <w:p w:rsidR="008818AF" w:rsidRPr="000442FA" w:rsidRDefault="008818AF" w:rsidP="00AD581E">
      <w:pPr>
        <w:autoSpaceDE w:val="0"/>
        <w:autoSpaceDN w:val="0"/>
        <w:adjustRightInd w:val="0"/>
        <w:spacing w:after="0" w:line="240" w:lineRule="auto"/>
        <w:jc w:val="center"/>
        <w:outlineLvl w:val="1"/>
        <w:rPr>
          <w:rFonts w:ascii="Times New Roman" w:hAnsi="Times New Roman" w:cs="Times New Roman"/>
          <w:b/>
          <w:sz w:val="28"/>
          <w:szCs w:val="28"/>
        </w:rPr>
      </w:pPr>
      <w:r w:rsidRPr="00470DE9">
        <w:rPr>
          <w:rFonts w:ascii="Times New Roman" w:hAnsi="Times New Roman" w:cs="Times New Roman"/>
          <w:b/>
          <w:sz w:val="28"/>
          <w:szCs w:val="28"/>
          <w:lang w:val="en-US"/>
        </w:rPr>
        <w:t>III</w:t>
      </w:r>
      <w:r w:rsidRPr="00470DE9">
        <w:rPr>
          <w:rFonts w:ascii="Times New Roman" w:hAnsi="Times New Roman" w:cs="Times New Roman"/>
          <w:b/>
          <w:sz w:val="28"/>
          <w:szCs w:val="28"/>
        </w:rPr>
        <w:t>. Выплаты компенсационного характера</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3.1. Выплаты компенсационного характера устанавливаются к должностным окладам, ставкам заработной платы работников с учетом повышающих коэффициентов, предусмотренных п. </w:t>
      </w:r>
      <w:r w:rsidRPr="005A732B">
        <w:rPr>
          <w:rFonts w:ascii="Times New Roman" w:hAnsi="Times New Roman" w:cs="Times New Roman"/>
          <w:color w:val="FF0000"/>
          <w:sz w:val="28"/>
          <w:szCs w:val="28"/>
        </w:rPr>
        <w:t>2.1.8.</w:t>
      </w:r>
      <w:r w:rsidRPr="008818AF">
        <w:rPr>
          <w:rFonts w:ascii="Times New Roman" w:hAnsi="Times New Roman" w:cs="Times New Roman"/>
          <w:sz w:val="28"/>
          <w:szCs w:val="28"/>
        </w:rPr>
        <w:t xml:space="preserve"> настоящего </w:t>
      </w:r>
      <w:r w:rsidRPr="008818AF">
        <w:rPr>
          <w:rFonts w:ascii="Times New Roman" w:hAnsi="Times New Roman" w:cs="Times New Roman"/>
          <w:sz w:val="28"/>
          <w:szCs w:val="28"/>
        </w:rPr>
        <w:lastRenderedPageBreak/>
        <w:t>Положения, если иное не установлено федеральным законодательством, нормативными и правовыми актами Ставропольского края, Новоселицкого района.</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3.2. Выплаты компенсационного характера, размеры и условия их осуществления устанавливаются коллективным договор</w:t>
      </w:r>
      <w:r w:rsidR="005A732B">
        <w:rPr>
          <w:rFonts w:ascii="Times New Roman" w:hAnsi="Times New Roman" w:cs="Times New Roman"/>
          <w:sz w:val="28"/>
          <w:szCs w:val="28"/>
        </w:rPr>
        <w:t>о</w:t>
      </w:r>
      <w:r w:rsidRPr="008818AF">
        <w:rPr>
          <w:rFonts w:ascii="Times New Roman" w:hAnsi="Times New Roman" w:cs="Times New Roman"/>
          <w:sz w:val="28"/>
          <w:szCs w:val="28"/>
        </w:rPr>
        <w:t>м, соглашениями, локальными нормативными актами образовательн</w:t>
      </w:r>
      <w:r w:rsidR="005A732B">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5A732B">
        <w:rPr>
          <w:rFonts w:ascii="Times New Roman" w:hAnsi="Times New Roman" w:cs="Times New Roman"/>
          <w:sz w:val="28"/>
          <w:szCs w:val="28"/>
        </w:rPr>
        <w:t>я</w:t>
      </w:r>
      <w:r w:rsidRPr="008818AF">
        <w:rPr>
          <w:rFonts w:ascii="Times New Roman" w:hAnsi="Times New Roman" w:cs="Times New Roman"/>
          <w:sz w:val="28"/>
          <w:szCs w:val="28"/>
        </w:rPr>
        <w:t xml:space="preserve">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коллективным договор</w:t>
      </w:r>
      <w:r w:rsidR="005A732B">
        <w:rPr>
          <w:rFonts w:ascii="Times New Roman" w:hAnsi="Times New Roman" w:cs="Times New Roman"/>
          <w:sz w:val="28"/>
          <w:szCs w:val="28"/>
        </w:rPr>
        <w:t>о</w:t>
      </w:r>
      <w:r w:rsidRPr="008818AF">
        <w:rPr>
          <w:rFonts w:ascii="Times New Roman" w:hAnsi="Times New Roman" w:cs="Times New Roman"/>
          <w:sz w:val="28"/>
          <w:szCs w:val="28"/>
        </w:rPr>
        <w:t>м и соглашениями.</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3.3. Размеры и условия осуществления выплат компенсационного характера конкретизируются в трудовых договорах работников.</w:t>
      </w:r>
    </w:p>
    <w:p w:rsidR="008818AF" w:rsidRPr="008818AF" w:rsidRDefault="008818AF" w:rsidP="00AD581E">
      <w:pPr>
        <w:autoSpaceDE w:val="0"/>
        <w:autoSpaceDN w:val="0"/>
        <w:adjustRightInd w:val="0"/>
        <w:spacing w:after="0" w:line="240" w:lineRule="auto"/>
        <w:ind w:firstLine="720"/>
        <w:jc w:val="both"/>
        <w:outlineLvl w:val="2"/>
        <w:rPr>
          <w:rFonts w:ascii="Times New Roman" w:hAnsi="Times New Roman" w:cs="Times New Roman"/>
          <w:sz w:val="28"/>
          <w:szCs w:val="28"/>
        </w:rPr>
      </w:pPr>
      <w:r w:rsidRPr="008818AF">
        <w:rPr>
          <w:rFonts w:ascii="Times New Roman" w:hAnsi="Times New Roman" w:cs="Times New Roman"/>
          <w:sz w:val="28"/>
          <w:szCs w:val="28"/>
        </w:rPr>
        <w:t>3.4. Выплаты работникам, занятым на тяжелых работах, работах с вредными и (или) опасными и иными особыми условиями труда.</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3.4.1. </w:t>
      </w:r>
      <w:proofErr w:type="gramStart"/>
      <w:r w:rsidRPr="008818AF">
        <w:rPr>
          <w:rFonts w:ascii="Times New Roman" w:hAnsi="Times New Roman" w:cs="Times New Roman"/>
          <w:sz w:val="28"/>
          <w:szCs w:val="28"/>
        </w:rPr>
        <w:t>Оплата труда работников, занятых на тяжелых работах, работах с вредными и опасными условиями труда, устанавливается в повышенном размере по сравнению со ставками заработной платы, окладами (должностными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w:t>
      </w:r>
      <w:proofErr w:type="gramEnd"/>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Работникам </w:t>
      </w:r>
      <w:r w:rsidR="00761185" w:rsidRPr="00761185">
        <w:rPr>
          <w:rFonts w:ascii="Times New Roman" w:hAnsi="Times New Roman" w:cs="Times New Roman"/>
          <w:sz w:val="28"/>
          <w:szCs w:val="28"/>
        </w:rPr>
        <w:t>муниципального</w:t>
      </w:r>
      <w:r w:rsidRPr="008818AF">
        <w:rPr>
          <w:rFonts w:ascii="Times New Roman" w:hAnsi="Times New Roman" w:cs="Times New Roman"/>
          <w:sz w:val="28"/>
          <w:szCs w:val="28"/>
        </w:rPr>
        <w:t xml:space="preserve"> образовательн</w:t>
      </w:r>
      <w:r w:rsidR="00761185">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761185">
        <w:rPr>
          <w:rFonts w:ascii="Times New Roman" w:hAnsi="Times New Roman" w:cs="Times New Roman"/>
          <w:sz w:val="28"/>
          <w:szCs w:val="28"/>
        </w:rPr>
        <w:t>я</w:t>
      </w:r>
      <w:r w:rsidRPr="008818AF">
        <w:rPr>
          <w:rFonts w:ascii="Times New Roman" w:hAnsi="Times New Roman" w:cs="Times New Roman"/>
          <w:sz w:val="28"/>
          <w:szCs w:val="28"/>
        </w:rPr>
        <w:t xml:space="preserve"> в соответствии с аттестацией рабочих мест за работу в неблагоприятных условиях труда предусматриваются выплаты в размере:</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до 12 процентов ставки (оклада) за тяжелые и вредные условия труда;</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Руководител</w:t>
      </w:r>
      <w:r w:rsidR="005A732B">
        <w:rPr>
          <w:rFonts w:ascii="Times New Roman" w:hAnsi="Times New Roman" w:cs="Times New Roman"/>
          <w:sz w:val="28"/>
          <w:szCs w:val="28"/>
        </w:rPr>
        <w:t>ь</w:t>
      </w:r>
      <w:r w:rsidRPr="008818AF">
        <w:rPr>
          <w:rFonts w:ascii="Times New Roman" w:hAnsi="Times New Roman" w:cs="Times New Roman"/>
          <w:sz w:val="28"/>
          <w:szCs w:val="28"/>
        </w:rPr>
        <w:t xml:space="preserve"> учреждени</w:t>
      </w:r>
      <w:r w:rsidR="005A732B">
        <w:rPr>
          <w:rFonts w:ascii="Times New Roman" w:hAnsi="Times New Roman" w:cs="Times New Roman"/>
          <w:sz w:val="28"/>
          <w:szCs w:val="28"/>
        </w:rPr>
        <w:t>я</w:t>
      </w:r>
      <w:r w:rsidRPr="008818AF">
        <w:rPr>
          <w:rFonts w:ascii="Times New Roman" w:hAnsi="Times New Roman" w:cs="Times New Roman"/>
          <w:sz w:val="28"/>
          <w:szCs w:val="28"/>
        </w:rPr>
        <w:t xml:space="preserve"> провод</w:t>
      </w:r>
      <w:r w:rsidR="005A732B">
        <w:rPr>
          <w:rFonts w:ascii="Times New Roman" w:hAnsi="Times New Roman" w:cs="Times New Roman"/>
          <w:sz w:val="28"/>
          <w:szCs w:val="28"/>
        </w:rPr>
        <w:t>и</w:t>
      </w:r>
      <w:r w:rsidRPr="008818AF">
        <w:rPr>
          <w:rFonts w:ascii="Times New Roman" w:hAnsi="Times New Roman" w:cs="Times New Roman"/>
          <w:sz w:val="28"/>
          <w:szCs w:val="28"/>
        </w:rPr>
        <w:t>т аттестацию рабочих мест по условиям труда в порядке, установленном трудовым законодательством.</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Перечень работников и конкретный размер доплаты работникам определяется учреждением в зависимости от продолжительности их работы в неблагоприятных условиях труда и закрепляется в коллективном договоре.</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Установленные работнику размеры и (или) условия повышенной оплаты труда на тяжелых работах, работах с вредными и (или) опасными и иными особыми условиями труда не могут быть снижены и (или) ухудшены без проведения аттестации рабочих мест.</w:t>
      </w:r>
    </w:p>
    <w:p w:rsidR="008818AF" w:rsidRPr="008818AF" w:rsidRDefault="008818AF" w:rsidP="00AD581E">
      <w:pPr>
        <w:autoSpaceDE w:val="0"/>
        <w:autoSpaceDN w:val="0"/>
        <w:adjustRightInd w:val="0"/>
        <w:spacing w:after="0" w:line="240" w:lineRule="auto"/>
        <w:ind w:firstLine="720"/>
        <w:jc w:val="both"/>
        <w:outlineLvl w:val="2"/>
        <w:rPr>
          <w:rFonts w:ascii="Times New Roman" w:hAnsi="Times New Roman" w:cs="Times New Roman"/>
          <w:sz w:val="28"/>
          <w:szCs w:val="28"/>
        </w:rPr>
      </w:pPr>
      <w:r w:rsidRPr="008818AF">
        <w:rPr>
          <w:rFonts w:ascii="Times New Roman" w:hAnsi="Times New Roman" w:cs="Times New Roman"/>
          <w:sz w:val="28"/>
          <w:szCs w:val="28"/>
        </w:rPr>
        <w:t xml:space="preserve">  3.5 </w:t>
      </w:r>
      <w:r w:rsidR="00761185">
        <w:rPr>
          <w:rFonts w:ascii="Times New Roman" w:hAnsi="Times New Roman" w:cs="Times New Roman"/>
          <w:sz w:val="28"/>
          <w:szCs w:val="28"/>
        </w:rPr>
        <w:t>Р</w:t>
      </w:r>
      <w:r w:rsidRPr="008818AF">
        <w:rPr>
          <w:rFonts w:ascii="Times New Roman" w:hAnsi="Times New Roman" w:cs="Times New Roman"/>
          <w:sz w:val="28"/>
          <w:szCs w:val="28"/>
        </w:rPr>
        <w:t>азмеры компенсационных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
        <w:gridCol w:w="6592"/>
        <w:gridCol w:w="1976"/>
      </w:tblGrid>
      <w:tr w:rsidR="008818AF" w:rsidRPr="008818AF" w:rsidTr="005A732B">
        <w:tc>
          <w:tcPr>
            <w:tcW w:w="895" w:type="dxa"/>
          </w:tcPr>
          <w:p w:rsidR="008818AF" w:rsidRPr="008818AF" w:rsidRDefault="008818AF" w:rsidP="00AD581E">
            <w:pPr>
              <w:autoSpaceDE w:val="0"/>
              <w:autoSpaceDN w:val="0"/>
              <w:adjustRightInd w:val="0"/>
              <w:spacing w:after="0" w:line="240" w:lineRule="auto"/>
              <w:jc w:val="center"/>
              <w:outlineLvl w:val="2"/>
              <w:rPr>
                <w:rFonts w:ascii="Times New Roman" w:hAnsi="Times New Roman" w:cs="Times New Roman"/>
                <w:sz w:val="28"/>
                <w:szCs w:val="28"/>
              </w:rPr>
            </w:pPr>
            <w:r w:rsidRPr="008818AF">
              <w:rPr>
                <w:rFonts w:ascii="Times New Roman" w:hAnsi="Times New Roman" w:cs="Times New Roman"/>
                <w:sz w:val="28"/>
                <w:szCs w:val="28"/>
              </w:rPr>
              <w:t xml:space="preserve">№ </w:t>
            </w:r>
            <w:proofErr w:type="spellStart"/>
            <w:proofErr w:type="gramStart"/>
            <w:r w:rsidRPr="008818AF">
              <w:rPr>
                <w:rFonts w:ascii="Times New Roman" w:hAnsi="Times New Roman" w:cs="Times New Roman"/>
                <w:sz w:val="28"/>
                <w:szCs w:val="28"/>
              </w:rPr>
              <w:t>п</w:t>
            </w:r>
            <w:proofErr w:type="spellEnd"/>
            <w:proofErr w:type="gramEnd"/>
            <w:r w:rsidRPr="008818AF">
              <w:rPr>
                <w:rFonts w:ascii="Times New Roman" w:hAnsi="Times New Roman" w:cs="Times New Roman"/>
                <w:sz w:val="28"/>
                <w:szCs w:val="28"/>
              </w:rPr>
              <w:t>/</w:t>
            </w:r>
            <w:proofErr w:type="spellStart"/>
            <w:r w:rsidRPr="008818AF">
              <w:rPr>
                <w:rFonts w:ascii="Times New Roman" w:hAnsi="Times New Roman" w:cs="Times New Roman"/>
                <w:sz w:val="28"/>
                <w:szCs w:val="28"/>
              </w:rPr>
              <w:t>п</w:t>
            </w:r>
            <w:proofErr w:type="spellEnd"/>
          </w:p>
        </w:tc>
        <w:tc>
          <w:tcPr>
            <w:tcW w:w="6592" w:type="dxa"/>
          </w:tcPr>
          <w:p w:rsidR="008818AF" w:rsidRPr="008818AF" w:rsidRDefault="008818AF" w:rsidP="00AD581E">
            <w:pPr>
              <w:autoSpaceDE w:val="0"/>
              <w:autoSpaceDN w:val="0"/>
              <w:adjustRightInd w:val="0"/>
              <w:spacing w:after="0" w:line="240" w:lineRule="auto"/>
              <w:jc w:val="center"/>
              <w:outlineLvl w:val="2"/>
              <w:rPr>
                <w:rFonts w:ascii="Times New Roman" w:hAnsi="Times New Roman" w:cs="Times New Roman"/>
                <w:sz w:val="28"/>
                <w:szCs w:val="28"/>
              </w:rPr>
            </w:pPr>
            <w:r w:rsidRPr="008818AF">
              <w:rPr>
                <w:rFonts w:ascii="Times New Roman" w:hAnsi="Times New Roman" w:cs="Times New Roman"/>
                <w:sz w:val="28"/>
                <w:szCs w:val="28"/>
              </w:rPr>
              <w:t>Наименование работ</w:t>
            </w:r>
          </w:p>
        </w:tc>
        <w:tc>
          <w:tcPr>
            <w:tcW w:w="1976" w:type="dxa"/>
          </w:tcPr>
          <w:p w:rsidR="008818AF" w:rsidRPr="008818AF" w:rsidRDefault="008818AF" w:rsidP="00AD581E">
            <w:pPr>
              <w:autoSpaceDE w:val="0"/>
              <w:autoSpaceDN w:val="0"/>
              <w:adjustRightInd w:val="0"/>
              <w:spacing w:after="0" w:line="240" w:lineRule="auto"/>
              <w:jc w:val="center"/>
              <w:outlineLvl w:val="2"/>
              <w:rPr>
                <w:rFonts w:ascii="Times New Roman" w:hAnsi="Times New Roman" w:cs="Times New Roman"/>
                <w:sz w:val="28"/>
                <w:szCs w:val="28"/>
              </w:rPr>
            </w:pPr>
            <w:r w:rsidRPr="008818AF">
              <w:rPr>
                <w:rFonts w:ascii="Times New Roman" w:hAnsi="Times New Roman" w:cs="Times New Roman"/>
                <w:sz w:val="28"/>
                <w:szCs w:val="28"/>
              </w:rPr>
              <w:t>Размер выплаты в процентах к должностному окладу (ставке заработной платы)</w:t>
            </w:r>
          </w:p>
        </w:tc>
      </w:tr>
      <w:tr w:rsidR="008818AF" w:rsidRPr="008818AF" w:rsidTr="005A732B">
        <w:tc>
          <w:tcPr>
            <w:tcW w:w="895" w:type="dxa"/>
          </w:tcPr>
          <w:p w:rsidR="008818AF" w:rsidRPr="008818AF" w:rsidRDefault="008818AF" w:rsidP="00AD581E">
            <w:pPr>
              <w:autoSpaceDE w:val="0"/>
              <w:autoSpaceDN w:val="0"/>
              <w:adjustRightInd w:val="0"/>
              <w:spacing w:after="0" w:line="240" w:lineRule="auto"/>
              <w:jc w:val="center"/>
              <w:outlineLvl w:val="2"/>
              <w:rPr>
                <w:rFonts w:ascii="Times New Roman" w:hAnsi="Times New Roman" w:cs="Times New Roman"/>
                <w:sz w:val="28"/>
                <w:szCs w:val="28"/>
              </w:rPr>
            </w:pPr>
            <w:r w:rsidRPr="008818AF">
              <w:rPr>
                <w:rFonts w:ascii="Times New Roman" w:hAnsi="Times New Roman" w:cs="Times New Roman"/>
                <w:sz w:val="28"/>
                <w:szCs w:val="28"/>
              </w:rPr>
              <w:lastRenderedPageBreak/>
              <w:t>1</w:t>
            </w:r>
          </w:p>
        </w:tc>
        <w:tc>
          <w:tcPr>
            <w:tcW w:w="6592" w:type="dxa"/>
          </w:tcPr>
          <w:p w:rsidR="008818AF" w:rsidRPr="008818AF" w:rsidRDefault="008818AF" w:rsidP="00AD581E">
            <w:pPr>
              <w:autoSpaceDE w:val="0"/>
              <w:autoSpaceDN w:val="0"/>
              <w:adjustRightInd w:val="0"/>
              <w:spacing w:after="0" w:line="240" w:lineRule="auto"/>
              <w:jc w:val="center"/>
              <w:outlineLvl w:val="2"/>
              <w:rPr>
                <w:rFonts w:ascii="Times New Roman" w:hAnsi="Times New Roman" w:cs="Times New Roman"/>
                <w:sz w:val="28"/>
                <w:szCs w:val="28"/>
              </w:rPr>
            </w:pPr>
            <w:r w:rsidRPr="008818AF">
              <w:rPr>
                <w:rFonts w:ascii="Times New Roman" w:hAnsi="Times New Roman" w:cs="Times New Roman"/>
                <w:sz w:val="28"/>
                <w:szCs w:val="28"/>
              </w:rPr>
              <w:t>2</w:t>
            </w:r>
          </w:p>
        </w:tc>
        <w:tc>
          <w:tcPr>
            <w:tcW w:w="1976" w:type="dxa"/>
          </w:tcPr>
          <w:p w:rsidR="008818AF" w:rsidRPr="008818AF" w:rsidRDefault="008818AF" w:rsidP="00AD581E">
            <w:pPr>
              <w:autoSpaceDE w:val="0"/>
              <w:autoSpaceDN w:val="0"/>
              <w:adjustRightInd w:val="0"/>
              <w:spacing w:after="0" w:line="240" w:lineRule="auto"/>
              <w:jc w:val="center"/>
              <w:outlineLvl w:val="2"/>
              <w:rPr>
                <w:rFonts w:ascii="Times New Roman" w:hAnsi="Times New Roman" w:cs="Times New Roman"/>
                <w:sz w:val="28"/>
                <w:szCs w:val="28"/>
              </w:rPr>
            </w:pPr>
            <w:r w:rsidRPr="008818AF">
              <w:rPr>
                <w:rFonts w:ascii="Times New Roman" w:hAnsi="Times New Roman" w:cs="Times New Roman"/>
                <w:sz w:val="28"/>
                <w:szCs w:val="28"/>
              </w:rPr>
              <w:t>3</w:t>
            </w:r>
          </w:p>
        </w:tc>
      </w:tr>
      <w:tr w:rsidR="008818AF" w:rsidRPr="008818AF" w:rsidTr="005A732B">
        <w:tc>
          <w:tcPr>
            <w:tcW w:w="895" w:type="dxa"/>
          </w:tcPr>
          <w:p w:rsidR="008818AF" w:rsidRPr="00761185" w:rsidRDefault="00761185" w:rsidP="00AD581E">
            <w:pPr>
              <w:autoSpaceDE w:val="0"/>
              <w:autoSpaceDN w:val="0"/>
              <w:adjustRightInd w:val="0"/>
              <w:spacing w:after="0" w:line="240" w:lineRule="auto"/>
              <w:jc w:val="center"/>
              <w:outlineLvl w:val="2"/>
              <w:rPr>
                <w:rFonts w:ascii="Times New Roman" w:hAnsi="Times New Roman" w:cs="Times New Roman"/>
                <w:sz w:val="28"/>
                <w:szCs w:val="28"/>
              </w:rPr>
            </w:pPr>
            <w:r>
              <w:rPr>
                <w:rFonts w:ascii="Times New Roman" w:hAnsi="Times New Roman" w:cs="Times New Roman"/>
                <w:sz w:val="28"/>
                <w:szCs w:val="28"/>
              </w:rPr>
              <w:t>1</w:t>
            </w:r>
            <w:r w:rsidR="008818AF" w:rsidRPr="00761185">
              <w:rPr>
                <w:rFonts w:ascii="Times New Roman" w:hAnsi="Times New Roman" w:cs="Times New Roman"/>
                <w:sz w:val="28"/>
                <w:szCs w:val="28"/>
              </w:rPr>
              <w:t>.</w:t>
            </w:r>
          </w:p>
        </w:tc>
        <w:tc>
          <w:tcPr>
            <w:tcW w:w="6592" w:type="dxa"/>
          </w:tcPr>
          <w:p w:rsidR="008818AF" w:rsidRPr="00761185" w:rsidRDefault="008818AF" w:rsidP="00AD581E">
            <w:pPr>
              <w:pStyle w:val="ConsPlusNonformat"/>
              <w:widowControl/>
              <w:jc w:val="both"/>
              <w:rPr>
                <w:rFonts w:ascii="Times New Roman" w:hAnsi="Times New Roman" w:cs="Times New Roman"/>
                <w:sz w:val="28"/>
                <w:szCs w:val="28"/>
              </w:rPr>
            </w:pPr>
            <w:r w:rsidRPr="00761185">
              <w:rPr>
                <w:rFonts w:ascii="Times New Roman" w:hAnsi="Times New Roman" w:cs="Times New Roman"/>
                <w:sz w:val="28"/>
                <w:szCs w:val="28"/>
              </w:rPr>
              <w:t>За индивидуальное обучение на дому больных детей (при наличии соответствующего медицинского заключения) учителям и другим педагогическим работникам</w:t>
            </w:r>
          </w:p>
        </w:tc>
        <w:tc>
          <w:tcPr>
            <w:tcW w:w="1976" w:type="dxa"/>
          </w:tcPr>
          <w:p w:rsidR="008818AF" w:rsidRPr="008818AF" w:rsidRDefault="008818AF" w:rsidP="00AD581E">
            <w:pPr>
              <w:autoSpaceDE w:val="0"/>
              <w:autoSpaceDN w:val="0"/>
              <w:adjustRightInd w:val="0"/>
              <w:spacing w:after="0" w:line="240" w:lineRule="auto"/>
              <w:jc w:val="center"/>
              <w:outlineLvl w:val="2"/>
              <w:rPr>
                <w:rFonts w:ascii="Times New Roman" w:hAnsi="Times New Roman" w:cs="Times New Roman"/>
                <w:sz w:val="28"/>
                <w:szCs w:val="28"/>
              </w:rPr>
            </w:pPr>
            <w:r w:rsidRPr="008818AF">
              <w:rPr>
                <w:rFonts w:ascii="Times New Roman" w:hAnsi="Times New Roman" w:cs="Times New Roman"/>
                <w:sz w:val="28"/>
                <w:szCs w:val="28"/>
              </w:rPr>
              <w:t>20</w:t>
            </w:r>
          </w:p>
        </w:tc>
      </w:tr>
      <w:tr w:rsidR="008818AF" w:rsidRPr="008818AF" w:rsidTr="005A732B">
        <w:tc>
          <w:tcPr>
            <w:tcW w:w="895" w:type="dxa"/>
            <w:shd w:val="clear" w:color="auto" w:fill="FFFFFF"/>
          </w:tcPr>
          <w:p w:rsidR="008818AF" w:rsidRPr="008818AF" w:rsidRDefault="00761185" w:rsidP="00AD581E">
            <w:pPr>
              <w:autoSpaceDE w:val="0"/>
              <w:autoSpaceDN w:val="0"/>
              <w:adjustRightInd w:val="0"/>
              <w:spacing w:after="0" w:line="240" w:lineRule="auto"/>
              <w:jc w:val="center"/>
              <w:outlineLvl w:val="2"/>
              <w:rPr>
                <w:rFonts w:ascii="Times New Roman" w:hAnsi="Times New Roman" w:cs="Times New Roman"/>
                <w:sz w:val="28"/>
                <w:szCs w:val="28"/>
                <w:highlight w:val="cyan"/>
              </w:rPr>
            </w:pPr>
            <w:r>
              <w:rPr>
                <w:rFonts w:ascii="Times New Roman" w:hAnsi="Times New Roman" w:cs="Times New Roman"/>
                <w:sz w:val="28"/>
                <w:szCs w:val="28"/>
              </w:rPr>
              <w:t>2</w:t>
            </w:r>
            <w:r w:rsidR="008818AF" w:rsidRPr="000442FA">
              <w:rPr>
                <w:rFonts w:ascii="Times New Roman" w:hAnsi="Times New Roman" w:cs="Times New Roman"/>
                <w:sz w:val="28"/>
                <w:szCs w:val="28"/>
              </w:rPr>
              <w:t>.</w:t>
            </w:r>
          </w:p>
        </w:tc>
        <w:tc>
          <w:tcPr>
            <w:tcW w:w="6592" w:type="dxa"/>
          </w:tcPr>
          <w:p w:rsidR="008818AF" w:rsidRPr="008818AF" w:rsidRDefault="008818AF" w:rsidP="00AD581E">
            <w:pPr>
              <w:pStyle w:val="ConsPlusNonformat"/>
              <w:widowControl/>
              <w:jc w:val="both"/>
              <w:rPr>
                <w:rFonts w:ascii="Times New Roman" w:hAnsi="Times New Roman" w:cs="Times New Roman"/>
                <w:sz w:val="28"/>
                <w:szCs w:val="28"/>
              </w:rPr>
            </w:pPr>
            <w:r w:rsidRPr="008818AF">
              <w:rPr>
                <w:rFonts w:ascii="Times New Roman" w:hAnsi="Times New Roman" w:cs="Times New Roman"/>
                <w:sz w:val="28"/>
                <w:szCs w:val="28"/>
              </w:rPr>
              <w:t xml:space="preserve">Специалистам за работу в образовательных учреждениях, расположенных в сельской местности  </w:t>
            </w:r>
          </w:p>
        </w:tc>
        <w:tc>
          <w:tcPr>
            <w:tcW w:w="1976" w:type="dxa"/>
          </w:tcPr>
          <w:p w:rsidR="008818AF" w:rsidRPr="008818AF" w:rsidRDefault="008818AF" w:rsidP="00AD581E">
            <w:pPr>
              <w:autoSpaceDE w:val="0"/>
              <w:autoSpaceDN w:val="0"/>
              <w:adjustRightInd w:val="0"/>
              <w:spacing w:after="0" w:line="240" w:lineRule="auto"/>
              <w:jc w:val="center"/>
              <w:outlineLvl w:val="2"/>
              <w:rPr>
                <w:rFonts w:ascii="Times New Roman" w:hAnsi="Times New Roman" w:cs="Times New Roman"/>
                <w:sz w:val="28"/>
                <w:szCs w:val="28"/>
              </w:rPr>
            </w:pPr>
            <w:r w:rsidRPr="008818AF">
              <w:rPr>
                <w:rFonts w:ascii="Times New Roman" w:hAnsi="Times New Roman" w:cs="Times New Roman"/>
                <w:sz w:val="28"/>
                <w:szCs w:val="28"/>
              </w:rPr>
              <w:t>25</w:t>
            </w:r>
          </w:p>
        </w:tc>
      </w:tr>
      <w:tr w:rsidR="008818AF" w:rsidRPr="008818AF" w:rsidTr="005A732B">
        <w:tc>
          <w:tcPr>
            <w:tcW w:w="895" w:type="dxa"/>
          </w:tcPr>
          <w:p w:rsidR="008818AF" w:rsidRPr="008818AF" w:rsidRDefault="00761185" w:rsidP="00AD581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8818AF" w:rsidRPr="008818AF">
              <w:rPr>
                <w:rFonts w:ascii="Times New Roman" w:hAnsi="Times New Roman" w:cs="Times New Roman"/>
                <w:sz w:val="28"/>
                <w:szCs w:val="28"/>
              </w:rPr>
              <w:t>.</w:t>
            </w:r>
          </w:p>
        </w:tc>
        <w:tc>
          <w:tcPr>
            <w:tcW w:w="6592" w:type="dxa"/>
          </w:tcPr>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r w:rsidRPr="008818AF">
              <w:rPr>
                <w:rFonts w:ascii="Times New Roman" w:hAnsi="Times New Roman" w:cs="Times New Roman"/>
                <w:sz w:val="28"/>
                <w:szCs w:val="28"/>
              </w:rPr>
              <w:t>Помощникам воспитателей   образовательных учреждений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w:t>
            </w:r>
          </w:p>
        </w:tc>
        <w:tc>
          <w:tcPr>
            <w:tcW w:w="1976" w:type="dxa"/>
          </w:tcPr>
          <w:p w:rsidR="008818AF" w:rsidRPr="008818AF" w:rsidRDefault="008818AF" w:rsidP="00AD581E">
            <w:pPr>
              <w:autoSpaceDE w:val="0"/>
              <w:autoSpaceDN w:val="0"/>
              <w:adjustRightInd w:val="0"/>
              <w:spacing w:after="0" w:line="240" w:lineRule="auto"/>
              <w:jc w:val="center"/>
              <w:rPr>
                <w:rFonts w:ascii="Times New Roman" w:hAnsi="Times New Roman" w:cs="Times New Roman"/>
                <w:sz w:val="28"/>
                <w:szCs w:val="28"/>
              </w:rPr>
            </w:pPr>
            <w:r w:rsidRPr="008818AF">
              <w:rPr>
                <w:rFonts w:ascii="Times New Roman" w:hAnsi="Times New Roman" w:cs="Times New Roman"/>
                <w:sz w:val="28"/>
                <w:szCs w:val="28"/>
              </w:rPr>
              <w:t>до 30</w:t>
            </w:r>
          </w:p>
        </w:tc>
      </w:tr>
    </w:tbl>
    <w:p w:rsidR="008818AF" w:rsidRPr="008818AF" w:rsidRDefault="008818AF" w:rsidP="00AD581E">
      <w:pPr>
        <w:autoSpaceDE w:val="0"/>
        <w:autoSpaceDN w:val="0"/>
        <w:adjustRightInd w:val="0"/>
        <w:spacing w:after="0" w:line="240" w:lineRule="auto"/>
        <w:jc w:val="both"/>
        <w:rPr>
          <w:rFonts w:ascii="Times New Roman" w:hAnsi="Times New Roman" w:cs="Times New Roman"/>
          <w:sz w:val="28"/>
          <w:szCs w:val="28"/>
        </w:rPr>
      </w:pPr>
    </w:p>
    <w:p w:rsidR="008818AF" w:rsidRPr="008818AF"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Примечания к таблице:</w:t>
      </w:r>
    </w:p>
    <w:p w:rsidR="008818AF" w:rsidRPr="008818AF"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 xml:space="preserve"> Перечень должностей работников и конкретные размеры выплат в процентах к должностному окладу (ставке заработной платы) в тех случаях, когда они имеют минимальные и максимальные значения, определяются руководителем образовательного учреждения по согласованию с представительным органом работников учреждения в зависимости от степени и продолжительности их занятости в особых условиях и других факторов. </w:t>
      </w:r>
      <w:r w:rsidRPr="00761185">
        <w:rPr>
          <w:rFonts w:ascii="Times New Roman" w:hAnsi="Times New Roman" w:cs="Times New Roman"/>
          <w:sz w:val="28"/>
          <w:szCs w:val="28"/>
        </w:rPr>
        <w:t>В учреждении</w:t>
      </w:r>
      <w:r w:rsidRPr="008818AF">
        <w:rPr>
          <w:rFonts w:ascii="Times New Roman" w:hAnsi="Times New Roman" w:cs="Times New Roman"/>
          <w:sz w:val="28"/>
          <w:szCs w:val="28"/>
        </w:rPr>
        <w:t xml:space="preserve"> на основании указанного Перечня по согласованию с представительным органом работников утверждается перечень должностей, по которым с учетом конкретных условий работы в данном учреждении, подразделении и должности устанавливаются выплаты в процентах к должностному окладу, ставке заработной платы.</w:t>
      </w:r>
    </w:p>
    <w:p w:rsidR="008818AF" w:rsidRPr="008818AF"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 xml:space="preserve"> В случаях, когда работникам предусмотрены выплаты в процентах к должностному окладу, ставке заработной платы по 2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8818AF" w:rsidRPr="00671862"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 xml:space="preserve"> </w:t>
      </w:r>
      <w:r w:rsidR="005A732B" w:rsidRPr="00671862">
        <w:rPr>
          <w:rFonts w:ascii="Times New Roman" w:hAnsi="Times New Roman" w:cs="Times New Roman"/>
          <w:sz w:val="28"/>
          <w:szCs w:val="28"/>
        </w:rPr>
        <w:t>Педагогическим работникам</w:t>
      </w:r>
      <w:r w:rsidRPr="00671862">
        <w:rPr>
          <w:rFonts w:ascii="Times New Roman" w:hAnsi="Times New Roman" w:cs="Times New Roman"/>
          <w:sz w:val="28"/>
          <w:szCs w:val="28"/>
        </w:rPr>
        <w:t xml:space="preserve"> выплата за работу в образовательных учреждениях, расположенных в сельской местности, осуществляется пропорционально педагогической нагрузке.</w:t>
      </w:r>
    </w:p>
    <w:p w:rsidR="008818AF" w:rsidRPr="008818AF"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3.6. Оплата труда работников за работу в ночное время (с 22-00 часов до 6-00 часов) в размере 35% часовой тарифной ставки (оклада), рассчитанного за каждый час работы в ночное время.</w:t>
      </w:r>
    </w:p>
    <w:p w:rsidR="008818AF" w:rsidRPr="008818AF"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3.7. Оплата за работу в выходные и нерабочие праздничные дни.</w:t>
      </w:r>
    </w:p>
    <w:p w:rsidR="008818AF" w:rsidRPr="008818AF"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Работа в выходной или нерабочий праздничный день оплачивается не менее чем в двойном размере:</w:t>
      </w:r>
    </w:p>
    <w:p w:rsidR="008818AF" w:rsidRPr="00671862"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671862">
        <w:rPr>
          <w:rFonts w:ascii="Times New Roman" w:hAnsi="Times New Roman" w:cs="Times New Roman"/>
          <w:sz w:val="28"/>
          <w:szCs w:val="28"/>
        </w:rPr>
        <w:t xml:space="preserve">работникам, труд которых оплачивается по дневным и часовым ставкам, – в размере не </w:t>
      </w:r>
      <w:proofErr w:type="gramStart"/>
      <w:r w:rsidRPr="00671862">
        <w:rPr>
          <w:rFonts w:ascii="Times New Roman" w:hAnsi="Times New Roman" w:cs="Times New Roman"/>
          <w:sz w:val="28"/>
          <w:szCs w:val="28"/>
        </w:rPr>
        <w:t>менее двойной</w:t>
      </w:r>
      <w:proofErr w:type="gramEnd"/>
      <w:r w:rsidRPr="00671862">
        <w:rPr>
          <w:rFonts w:ascii="Times New Roman" w:hAnsi="Times New Roman" w:cs="Times New Roman"/>
          <w:sz w:val="28"/>
          <w:szCs w:val="28"/>
        </w:rPr>
        <w:t xml:space="preserve"> дневной или часовой ставки;</w:t>
      </w:r>
    </w:p>
    <w:p w:rsidR="008818AF" w:rsidRPr="008818AF"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71862">
        <w:rPr>
          <w:rFonts w:ascii="Times New Roman" w:hAnsi="Times New Roman" w:cs="Times New Roman"/>
          <w:sz w:val="28"/>
          <w:szCs w:val="28"/>
        </w:rPr>
        <w:t>работникам, получающим должностной оклад,</w:t>
      </w:r>
      <w:r w:rsidRPr="008818AF">
        <w:rPr>
          <w:rFonts w:ascii="Times New Roman" w:hAnsi="Times New Roman" w:cs="Times New Roman"/>
          <w:sz w:val="28"/>
          <w:szCs w:val="28"/>
        </w:rPr>
        <w:t xml:space="preserve">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w:t>
      </w:r>
      <w:r w:rsidRPr="008818AF">
        <w:rPr>
          <w:rFonts w:ascii="Times New Roman" w:hAnsi="Times New Roman" w:cs="Times New Roman"/>
          <w:sz w:val="28"/>
          <w:szCs w:val="28"/>
        </w:rPr>
        <w:lastRenderedPageBreak/>
        <w:t>(части должностного оклада) за день или час работы) сверх должностного оклада</w:t>
      </w:r>
      <w:proofErr w:type="gramEnd"/>
      <w:r w:rsidRPr="008818AF">
        <w:rPr>
          <w:rFonts w:ascii="Times New Roman" w:hAnsi="Times New Roman" w:cs="Times New Roman"/>
          <w:sz w:val="28"/>
          <w:szCs w:val="28"/>
        </w:rPr>
        <w:t>, если работа производилась сверх месячной нормы рабочего времени.</w:t>
      </w:r>
    </w:p>
    <w:p w:rsidR="008818AF" w:rsidRPr="008818AF"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3.8. Оплата за сверхурочную работу.</w:t>
      </w:r>
    </w:p>
    <w:p w:rsidR="008818AF" w:rsidRPr="008818AF"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Сверхурочная работа оплачивается за первые два часа работы, не менее чем в полуторном размере, за последующие часы – не менее</w:t>
      </w:r>
      <w:proofErr w:type="gramStart"/>
      <w:r w:rsidRPr="008818AF">
        <w:rPr>
          <w:rFonts w:ascii="Times New Roman" w:hAnsi="Times New Roman" w:cs="Times New Roman"/>
          <w:sz w:val="28"/>
          <w:szCs w:val="28"/>
        </w:rPr>
        <w:t>,</w:t>
      </w:r>
      <w:proofErr w:type="gramEnd"/>
      <w:r w:rsidRPr="008818AF">
        <w:rPr>
          <w:rFonts w:ascii="Times New Roman" w:hAnsi="Times New Roman" w:cs="Times New Roman"/>
          <w:sz w:val="28"/>
          <w:szCs w:val="28"/>
        </w:rPr>
        <w:t xml:space="preserve"> чем в двойном размере.</w:t>
      </w:r>
    </w:p>
    <w:p w:rsidR="008818AF" w:rsidRPr="008818AF"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671862">
        <w:rPr>
          <w:rFonts w:ascii="Times New Roman" w:hAnsi="Times New Roman" w:cs="Times New Roman"/>
          <w:sz w:val="28"/>
          <w:szCs w:val="28"/>
        </w:rPr>
        <w:t>По желанию работника сверхурочная</w:t>
      </w:r>
      <w:r w:rsidRPr="008818AF">
        <w:rPr>
          <w:rFonts w:ascii="Times New Roman" w:hAnsi="Times New Roman" w:cs="Times New Roman"/>
          <w:sz w:val="28"/>
          <w:szCs w:val="28"/>
        </w:rPr>
        <w:t xml:space="preserve"> работа может компенсироваться предоставлением дополнительного времени отдыха, но не менее времени, отработанного сверхурочно.</w:t>
      </w:r>
    </w:p>
    <w:p w:rsidR="008818AF" w:rsidRPr="008818AF" w:rsidRDefault="008818AF" w:rsidP="00AD581E">
      <w:pPr>
        <w:spacing w:after="0" w:line="240" w:lineRule="auto"/>
        <w:ind w:firstLine="709"/>
        <w:jc w:val="both"/>
        <w:rPr>
          <w:rFonts w:ascii="Times New Roman" w:hAnsi="Times New Roman" w:cs="Times New Roman"/>
          <w:sz w:val="28"/>
          <w:szCs w:val="28"/>
        </w:rPr>
      </w:pPr>
      <w:r w:rsidRPr="00671862">
        <w:rPr>
          <w:rFonts w:ascii="Times New Roman" w:hAnsi="Times New Roman" w:cs="Times New Roman"/>
          <w:sz w:val="28"/>
          <w:szCs w:val="28"/>
        </w:rPr>
        <w:t xml:space="preserve">3.9. </w:t>
      </w:r>
      <w:proofErr w:type="gramStart"/>
      <w:r w:rsidRPr="00671862">
        <w:rPr>
          <w:rFonts w:ascii="Times New Roman" w:hAnsi="Times New Roman" w:cs="Times New Roman"/>
          <w:sz w:val="28"/>
          <w:szCs w:val="28"/>
        </w:rPr>
        <w:t>Работникам учрежден</w:t>
      </w:r>
      <w:r w:rsidR="00671862" w:rsidRPr="00671862">
        <w:rPr>
          <w:rFonts w:ascii="Times New Roman" w:hAnsi="Times New Roman" w:cs="Times New Roman"/>
          <w:sz w:val="28"/>
          <w:szCs w:val="28"/>
        </w:rPr>
        <w:t>ия</w:t>
      </w:r>
      <w:r w:rsidRPr="008818AF">
        <w:rPr>
          <w:rFonts w:ascii="Times New Roman" w:hAnsi="Times New Roman" w:cs="Times New Roman"/>
          <w:sz w:val="28"/>
          <w:szCs w:val="28"/>
        </w:rPr>
        <w:t xml:space="preserve"> образования, выполняющим в одном и том же учреждении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исполнение обязанностей временно отсутствующего работника или совмещение профессий (должностей):</w:t>
      </w:r>
      <w:proofErr w:type="gramEnd"/>
    </w:p>
    <w:p w:rsidR="008818AF" w:rsidRPr="008818AF" w:rsidRDefault="008818AF" w:rsidP="00AD581E">
      <w:pPr>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расширение зоны обслуживания или увеличение объема выполняемых работ:</w:t>
      </w:r>
    </w:p>
    <w:p w:rsidR="008818AF" w:rsidRPr="00671862" w:rsidRDefault="008818AF" w:rsidP="00AD581E">
      <w:pPr>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 xml:space="preserve">Выплаты устанавливаются в процентном отношении к должностному окладу (ставке заработной платы) по основной работе </w:t>
      </w:r>
      <w:r w:rsidRPr="00671862">
        <w:rPr>
          <w:rFonts w:ascii="Times New Roman" w:hAnsi="Times New Roman" w:cs="Times New Roman"/>
          <w:sz w:val="28"/>
          <w:szCs w:val="28"/>
        </w:rPr>
        <w:t>или в абсолютных размерах по соглашению сторон.</w:t>
      </w:r>
    </w:p>
    <w:p w:rsidR="008818AF" w:rsidRPr="008818AF" w:rsidRDefault="008818AF" w:rsidP="00AD581E">
      <w:pPr>
        <w:autoSpaceDE w:val="0"/>
        <w:autoSpaceDN w:val="0"/>
        <w:adjustRightInd w:val="0"/>
        <w:spacing w:after="0" w:line="240" w:lineRule="auto"/>
        <w:ind w:firstLine="709"/>
        <w:jc w:val="both"/>
        <w:rPr>
          <w:rFonts w:ascii="Times New Roman" w:hAnsi="Times New Roman" w:cs="Times New Roman"/>
          <w:spacing w:val="-4"/>
          <w:sz w:val="28"/>
          <w:szCs w:val="28"/>
        </w:rPr>
      </w:pPr>
      <w:r w:rsidRPr="00671862">
        <w:rPr>
          <w:rFonts w:ascii="Times New Roman" w:hAnsi="Times New Roman" w:cs="Times New Roman"/>
          <w:spacing w:val="-4"/>
          <w:sz w:val="28"/>
          <w:szCs w:val="28"/>
        </w:rPr>
        <w:t>Размер должностного оклада (ставки заработной платы)</w:t>
      </w:r>
      <w:r w:rsidRPr="008818AF">
        <w:rPr>
          <w:rFonts w:ascii="Times New Roman" w:hAnsi="Times New Roman" w:cs="Times New Roman"/>
          <w:spacing w:val="-4"/>
          <w:sz w:val="28"/>
          <w:szCs w:val="28"/>
        </w:rPr>
        <w:t xml:space="preserve">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комиссиями случаях ухудшения качества работы.</w:t>
      </w:r>
    </w:p>
    <w:p w:rsidR="008818AF" w:rsidRPr="00671862" w:rsidRDefault="008818AF" w:rsidP="00AD581E">
      <w:pPr>
        <w:autoSpaceDE w:val="0"/>
        <w:autoSpaceDN w:val="0"/>
        <w:adjustRightInd w:val="0"/>
        <w:spacing w:after="0" w:line="240" w:lineRule="auto"/>
        <w:ind w:firstLine="709"/>
        <w:jc w:val="both"/>
        <w:rPr>
          <w:rFonts w:ascii="Times New Roman" w:hAnsi="Times New Roman" w:cs="Times New Roman"/>
          <w:sz w:val="28"/>
          <w:szCs w:val="28"/>
        </w:rPr>
      </w:pPr>
      <w:r w:rsidRPr="008818AF">
        <w:rPr>
          <w:rFonts w:ascii="Times New Roman" w:hAnsi="Times New Roman" w:cs="Times New Roman"/>
          <w:sz w:val="28"/>
          <w:szCs w:val="28"/>
        </w:rPr>
        <w:t xml:space="preserve">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w:t>
      </w:r>
      <w:r w:rsidRPr="00671862">
        <w:rPr>
          <w:rFonts w:ascii="Times New Roman" w:hAnsi="Times New Roman" w:cs="Times New Roman"/>
          <w:sz w:val="28"/>
          <w:szCs w:val="28"/>
        </w:rPr>
        <w:t>трудовом договоре, коллективном договоре, соглашении и других локальных нормативных актах образовательного учреждения.</w:t>
      </w:r>
    </w:p>
    <w:p w:rsidR="00BF3FFB" w:rsidRPr="008818AF" w:rsidRDefault="00BF3FFB" w:rsidP="00AD581E">
      <w:pPr>
        <w:autoSpaceDE w:val="0"/>
        <w:autoSpaceDN w:val="0"/>
        <w:adjustRightInd w:val="0"/>
        <w:spacing w:after="0" w:line="240" w:lineRule="auto"/>
        <w:ind w:firstLine="709"/>
        <w:jc w:val="both"/>
        <w:rPr>
          <w:rFonts w:ascii="Times New Roman" w:hAnsi="Times New Roman" w:cs="Times New Roman"/>
          <w:sz w:val="28"/>
          <w:szCs w:val="28"/>
        </w:rPr>
      </w:pPr>
    </w:p>
    <w:p w:rsidR="008818AF" w:rsidRDefault="008818AF" w:rsidP="00AD581E">
      <w:pPr>
        <w:autoSpaceDE w:val="0"/>
        <w:autoSpaceDN w:val="0"/>
        <w:adjustRightInd w:val="0"/>
        <w:spacing w:after="0" w:line="240" w:lineRule="auto"/>
        <w:jc w:val="center"/>
        <w:outlineLvl w:val="1"/>
        <w:rPr>
          <w:rFonts w:ascii="Times New Roman" w:hAnsi="Times New Roman" w:cs="Times New Roman"/>
          <w:b/>
          <w:sz w:val="28"/>
          <w:szCs w:val="28"/>
        </w:rPr>
      </w:pPr>
      <w:r w:rsidRPr="008818AF">
        <w:rPr>
          <w:rFonts w:ascii="Times New Roman" w:hAnsi="Times New Roman" w:cs="Times New Roman"/>
          <w:b/>
          <w:sz w:val="28"/>
          <w:szCs w:val="28"/>
          <w:lang w:val="en-US"/>
        </w:rPr>
        <w:t>IV</w:t>
      </w:r>
      <w:r w:rsidRPr="008818AF">
        <w:rPr>
          <w:rFonts w:ascii="Times New Roman" w:hAnsi="Times New Roman" w:cs="Times New Roman"/>
          <w:b/>
          <w:sz w:val="28"/>
          <w:szCs w:val="28"/>
        </w:rPr>
        <w:t>. Выплаты стимулирующего характера</w:t>
      </w:r>
    </w:p>
    <w:p w:rsidR="004E46FD" w:rsidRPr="008818AF" w:rsidRDefault="004E46FD" w:rsidP="00AD581E">
      <w:pPr>
        <w:autoSpaceDE w:val="0"/>
        <w:autoSpaceDN w:val="0"/>
        <w:adjustRightInd w:val="0"/>
        <w:spacing w:after="0" w:line="240" w:lineRule="auto"/>
        <w:jc w:val="center"/>
        <w:outlineLvl w:val="1"/>
        <w:rPr>
          <w:rFonts w:ascii="Times New Roman" w:hAnsi="Times New Roman" w:cs="Times New Roman"/>
          <w:b/>
          <w:sz w:val="28"/>
          <w:szCs w:val="28"/>
        </w:rPr>
      </w:pP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b/>
          <w:sz w:val="28"/>
          <w:szCs w:val="28"/>
        </w:rPr>
        <w:t xml:space="preserve">4.1. </w:t>
      </w:r>
      <w:r w:rsidRPr="00671862">
        <w:rPr>
          <w:rFonts w:ascii="Times New Roman" w:hAnsi="Times New Roman" w:cs="Times New Roman"/>
          <w:sz w:val="28"/>
          <w:szCs w:val="28"/>
        </w:rPr>
        <w:t>Выплаты стимулирующего характера устанавливаются к должностным окладам, ставкам заработной платы работников с учетом повышающих коэффициентов, предусм</w:t>
      </w:r>
      <w:r w:rsidRPr="008818AF">
        <w:rPr>
          <w:rFonts w:ascii="Times New Roman" w:hAnsi="Times New Roman" w:cs="Times New Roman"/>
          <w:sz w:val="28"/>
          <w:szCs w:val="28"/>
        </w:rPr>
        <w:t xml:space="preserve">отренных п. </w:t>
      </w:r>
      <w:r w:rsidRPr="00CD47DC">
        <w:rPr>
          <w:rFonts w:ascii="Times New Roman" w:hAnsi="Times New Roman" w:cs="Times New Roman"/>
          <w:color w:val="FF0000"/>
          <w:sz w:val="28"/>
          <w:szCs w:val="28"/>
        </w:rPr>
        <w:t>2.1.6.</w:t>
      </w:r>
      <w:r w:rsidRPr="008818AF">
        <w:rPr>
          <w:rFonts w:ascii="Times New Roman" w:hAnsi="Times New Roman" w:cs="Times New Roman"/>
          <w:sz w:val="28"/>
          <w:szCs w:val="28"/>
        </w:rPr>
        <w:t xml:space="preserve"> настоящего Положения, в соответствии с коллективными договорами, локальными нормативными актами, принимаемыми с учетом мнения представительного органа работников на основе формализованных показателей и критериев </w:t>
      </w:r>
      <w:r w:rsidRPr="008818AF">
        <w:rPr>
          <w:rFonts w:ascii="Times New Roman" w:hAnsi="Times New Roman" w:cs="Times New Roman"/>
          <w:sz w:val="28"/>
          <w:szCs w:val="28"/>
        </w:rPr>
        <w:lastRenderedPageBreak/>
        <w:t>эффективности работы, измеряемых качественными и количественными показателями.</w:t>
      </w:r>
    </w:p>
    <w:p w:rsidR="008818AF" w:rsidRPr="008818AF" w:rsidRDefault="008818AF" w:rsidP="00AD581E">
      <w:pPr>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Разработка показателей и критериев эффективности работы осуществляется с учетом следующих принципов:</w:t>
      </w:r>
    </w:p>
    <w:p w:rsidR="008818AF" w:rsidRPr="008818AF" w:rsidRDefault="008818AF" w:rsidP="00AD581E">
      <w:pPr>
        <w:spacing w:after="0" w:line="240" w:lineRule="auto"/>
        <w:ind w:firstLine="720"/>
        <w:rPr>
          <w:rFonts w:ascii="Times New Roman" w:hAnsi="Times New Roman" w:cs="Times New Roman"/>
          <w:sz w:val="28"/>
          <w:szCs w:val="28"/>
        </w:rPr>
      </w:pPr>
      <w:r w:rsidRPr="008818AF">
        <w:rPr>
          <w:rFonts w:ascii="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w:t>
      </w:r>
    </w:p>
    <w:p w:rsidR="008818AF" w:rsidRPr="008818AF" w:rsidRDefault="008818AF" w:rsidP="00AD581E">
      <w:pPr>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rsidR="008818AF" w:rsidRPr="008818AF" w:rsidRDefault="008818AF" w:rsidP="00AD581E">
      <w:pPr>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8818AF" w:rsidRPr="008818AF" w:rsidRDefault="008818AF" w:rsidP="00AD581E">
      <w:pPr>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г) своевременность – вознаграждение должно следовать за достижением результата;</w:t>
      </w:r>
    </w:p>
    <w:p w:rsidR="008818AF" w:rsidRPr="008818AF" w:rsidRDefault="008818AF" w:rsidP="00AD581E">
      <w:pPr>
        <w:spacing w:after="0" w:line="240" w:lineRule="auto"/>
        <w:ind w:firstLine="720"/>
        <w:jc w:val="both"/>
        <w:rPr>
          <w:rFonts w:ascii="Times New Roman" w:hAnsi="Times New Roman" w:cs="Times New Roman"/>
          <w:sz w:val="28"/>
          <w:szCs w:val="28"/>
        </w:rPr>
      </w:pPr>
      <w:proofErr w:type="spellStart"/>
      <w:r w:rsidRPr="008818AF">
        <w:rPr>
          <w:rFonts w:ascii="Times New Roman" w:hAnsi="Times New Roman" w:cs="Times New Roman"/>
          <w:sz w:val="28"/>
          <w:szCs w:val="28"/>
        </w:rPr>
        <w:t>д</w:t>
      </w:r>
      <w:proofErr w:type="spellEnd"/>
      <w:r w:rsidRPr="008818AF">
        <w:rPr>
          <w:rFonts w:ascii="Times New Roman" w:hAnsi="Times New Roman" w:cs="Times New Roman"/>
          <w:sz w:val="28"/>
          <w:szCs w:val="28"/>
        </w:rPr>
        <w:t>) прозрачность – правила определения вознаграждения должны быть понятны каждому работнику.</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w:t>
      </w:r>
      <w:r w:rsidRPr="00671862">
        <w:rPr>
          <w:rFonts w:ascii="Times New Roman" w:hAnsi="Times New Roman" w:cs="Times New Roman"/>
          <w:sz w:val="28"/>
          <w:szCs w:val="28"/>
        </w:rPr>
        <w:t xml:space="preserve"> функционировании</w:t>
      </w:r>
      <w:r w:rsidRPr="00CD47DC">
        <w:rPr>
          <w:rFonts w:ascii="Times New Roman" w:hAnsi="Times New Roman" w:cs="Times New Roman"/>
          <w:color w:val="FF0000"/>
          <w:sz w:val="28"/>
          <w:szCs w:val="28"/>
        </w:rPr>
        <w:t xml:space="preserve"> </w:t>
      </w:r>
      <w:r w:rsidRPr="008818AF">
        <w:rPr>
          <w:rFonts w:ascii="Times New Roman" w:hAnsi="Times New Roman" w:cs="Times New Roman"/>
          <w:sz w:val="28"/>
          <w:szCs w:val="28"/>
        </w:rPr>
        <w:t xml:space="preserve"> образовательного учреждения в целом.</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образовательном учреждении создается соответствующая комиссия с участием представительного органа работников.</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Положение о порядке работы данной комиссии, а также формы оценочных листов для всех категорий работников утверждается приказом руководителя учреждения. </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Размеры выплат стимулирующего характера устанавливаются образовательным учреждени</w:t>
      </w:r>
      <w:r w:rsidR="00CD47DC">
        <w:rPr>
          <w:rFonts w:ascii="Times New Roman" w:hAnsi="Times New Roman" w:cs="Times New Roman"/>
          <w:sz w:val="28"/>
          <w:szCs w:val="28"/>
        </w:rPr>
        <w:t>е</w:t>
      </w:r>
      <w:r w:rsidRPr="008818AF">
        <w:rPr>
          <w:rFonts w:ascii="Times New Roman" w:hAnsi="Times New Roman" w:cs="Times New Roman"/>
          <w:sz w:val="28"/>
          <w:szCs w:val="28"/>
        </w:rPr>
        <w:t>м самостоятельно в пределах имеющихся средств, в том числе внебюджетных по согласованию с профсоюзным комитетом и закрепляются в коллективн</w:t>
      </w:r>
      <w:r w:rsidR="00CD47DC">
        <w:rPr>
          <w:rFonts w:ascii="Times New Roman" w:hAnsi="Times New Roman" w:cs="Times New Roman"/>
          <w:sz w:val="28"/>
          <w:szCs w:val="28"/>
        </w:rPr>
        <w:t>ом</w:t>
      </w:r>
      <w:r w:rsidRPr="008818AF">
        <w:rPr>
          <w:rFonts w:ascii="Times New Roman" w:hAnsi="Times New Roman" w:cs="Times New Roman"/>
          <w:sz w:val="28"/>
          <w:szCs w:val="28"/>
        </w:rPr>
        <w:t xml:space="preserve"> договор</w:t>
      </w:r>
      <w:r w:rsidR="00CD47DC">
        <w:rPr>
          <w:rFonts w:ascii="Times New Roman" w:hAnsi="Times New Roman" w:cs="Times New Roman"/>
          <w:sz w:val="28"/>
          <w:szCs w:val="28"/>
        </w:rPr>
        <w:t>е</w:t>
      </w:r>
      <w:r w:rsidRPr="008818AF">
        <w:rPr>
          <w:rFonts w:ascii="Times New Roman" w:hAnsi="Times New Roman" w:cs="Times New Roman"/>
          <w:sz w:val="28"/>
          <w:szCs w:val="28"/>
        </w:rPr>
        <w:t xml:space="preserve"> в соответствии с положением по оплате труда работников учреждени</w:t>
      </w:r>
      <w:r w:rsidR="00CD47DC">
        <w:rPr>
          <w:rFonts w:ascii="Times New Roman" w:hAnsi="Times New Roman" w:cs="Times New Roman"/>
          <w:sz w:val="28"/>
          <w:szCs w:val="28"/>
        </w:rPr>
        <w:t>я</w:t>
      </w:r>
      <w:r w:rsidRPr="008818AF">
        <w:rPr>
          <w:rFonts w:ascii="Times New Roman" w:hAnsi="Times New Roman" w:cs="Times New Roman"/>
          <w:sz w:val="28"/>
          <w:szCs w:val="28"/>
        </w:rPr>
        <w:t>.</w:t>
      </w:r>
    </w:p>
    <w:p w:rsidR="008818AF" w:rsidRPr="008818AF" w:rsidRDefault="008818AF" w:rsidP="00AD581E">
      <w:pPr>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(дополнительном соглашении к трудовому договору).</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Выплаты стимулирующего характера заместител</w:t>
      </w:r>
      <w:r w:rsidR="00517413">
        <w:rPr>
          <w:rFonts w:ascii="Times New Roman" w:hAnsi="Times New Roman" w:cs="Times New Roman"/>
          <w:sz w:val="28"/>
          <w:szCs w:val="28"/>
        </w:rPr>
        <w:t>ю</w:t>
      </w:r>
      <w:r w:rsidRPr="008818AF">
        <w:rPr>
          <w:rFonts w:ascii="Times New Roman" w:hAnsi="Times New Roman" w:cs="Times New Roman"/>
          <w:sz w:val="28"/>
          <w:szCs w:val="28"/>
        </w:rPr>
        <w:t xml:space="preserve"> руководител</w:t>
      </w:r>
      <w:r w:rsidR="00517413">
        <w:rPr>
          <w:rFonts w:ascii="Times New Roman" w:hAnsi="Times New Roman" w:cs="Times New Roman"/>
          <w:sz w:val="28"/>
          <w:szCs w:val="28"/>
        </w:rPr>
        <w:t>я</w:t>
      </w:r>
      <w:r w:rsidRPr="008818AF">
        <w:rPr>
          <w:rFonts w:ascii="Times New Roman" w:hAnsi="Times New Roman" w:cs="Times New Roman"/>
          <w:sz w:val="28"/>
          <w:szCs w:val="28"/>
        </w:rPr>
        <w:t xml:space="preserve"> учреждени</w:t>
      </w:r>
      <w:r w:rsidR="00517413">
        <w:rPr>
          <w:rFonts w:ascii="Times New Roman" w:hAnsi="Times New Roman" w:cs="Times New Roman"/>
          <w:sz w:val="28"/>
          <w:szCs w:val="28"/>
        </w:rPr>
        <w:t>я</w:t>
      </w:r>
      <w:r w:rsidR="00671862">
        <w:rPr>
          <w:rFonts w:ascii="Times New Roman" w:hAnsi="Times New Roman" w:cs="Times New Roman"/>
          <w:sz w:val="28"/>
          <w:szCs w:val="28"/>
        </w:rPr>
        <w:t xml:space="preserve"> </w:t>
      </w:r>
      <w:r w:rsidRPr="008818AF">
        <w:rPr>
          <w:rFonts w:ascii="Times New Roman" w:hAnsi="Times New Roman" w:cs="Times New Roman"/>
          <w:sz w:val="28"/>
          <w:szCs w:val="28"/>
        </w:rPr>
        <w:t>устанавливаются с учетом целевых показателей эффективности работы, устанавливаемых руководител</w:t>
      </w:r>
      <w:r w:rsidR="00517413">
        <w:rPr>
          <w:rFonts w:ascii="Times New Roman" w:hAnsi="Times New Roman" w:cs="Times New Roman"/>
          <w:sz w:val="28"/>
          <w:szCs w:val="28"/>
        </w:rPr>
        <w:t>ем</w:t>
      </w:r>
      <w:r w:rsidRPr="008818AF">
        <w:rPr>
          <w:rFonts w:ascii="Times New Roman" w:hAnsi="Times New Roman" w:cs="Times New Roman"/>
          <w:sz w:val="28"/>
          <w:szCs w:val="28"/>
        </w:rPr>
        <w:t xml:space="preserve"> учреждени</w:t>
      </w:r>
      <w:r w:rsidR="00517413">
        <w:rPr>
          <w:rFonts w:ascii="Times New Roman" w:hAnsi="Times New Roman" w:cs="Times New Roman"/>
          <w:sz w:val="28"/>
          <w:szCs w:val="28"/>
        </w:rPr>
        <w:t>я</w:t>
      </w:r>
      <w:r w:rsidRPr="008818AF">
        <w:rPr>
          <w:rFonts w:ascii="Times New Roman" w:hAnsi="Times New Roman" w:cs="Times New Roman"/>
          <w:sz w:val="28"/>
          <w:szCs w:val="28"/>
        </w:rPr>
        <w:t>.</w:t>
      </w:r>
    </w:p>
    <w:p w:rsidR="008818AF" w:rsidRPr="008818AF" w:rsidRDefault="008818AF" w:rsidP="00AD581E">
      <w:pPr>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4.2. В учреждении устанавливаются следующие виды выплат стимулирующего характера:</w:t>
      </w:r>
    </w:p>
    <w:p w:rsidR="008818AF" w:rsidRPr="008818AF" w:rsidRDefault="008818AF" w:rsidP="00AD581E">
      <w:pPr>
        <w:pStyle w:val="ConsPlusNormal"/>
        <w:ind w:firstLine="720"/>
        <w:jc w:val="both"/>
        <w:rPr>
          <w:rFonts w:ascii="Times New Roman" w:hAnsi="Times New Roman" w:cs="Times New Roman"/>
          <w:sz w:val="28"/>
          <w:szCs w:val="28"/>
        </w:rPr>
      </w:pPr>
      <w:r w:rsidRPr="008818AF">
        <w:rPr>
          <w:rFonts w:ascii="Times New Roman" w:hAnsi="Times New Roman" w:cs="Times New Roman"/>
          <w:sz w:val="28"/>
          <w:szCs w:val="28"/>
        </w:rPr>
        <w:t>а) за интенсивность и высокие результаты работы:</w:t>
      </w:r>
    </w:p>
    <w:p w:rsidR="008818AF" w:rsidRPr="008818AF" w:rsidRDefault="008818AF" w:rsidP="00AD581E">
      <w:pPr>
        <w:pStyle w:val="ConsPlusNormal"/>
        <w:ind w:firstLine="720"/>
        <w:jc w:val="both"/>
        <w:rPr>
          <w:rFonts w:ascii="Times New Roman" w:hAnsi="Times New Roman" w:cs="Times New Roman"/>
          <w:sz w:val="28"/>
          <w:szCs w:val="28"/>
        </w:rPr>
      </w:pPr>
      <w:r w:rsidRPr="008818AF">
        <w:rPr>
          <w:rFonts w:ascii="Times New Roman" w:hAnsi="Times New Roman" w:cs="Times New Roman"/>
          <w:sz w:val="28"/>
          <w:szCs w:val="28"/>
        </w:rPr>
        <w:t>за интенсивность труда;</w:t>
      </w:r>
    </w:p>
    <w:p w:rsidR="008818AF" w:rsidRPr="008818AF" w:rsidRDefault="008818AF" w:rsidP="00AD581E">
      <w:pPr>
        <w:pStyle w:val="ConsPlusNormal"/>
        <w:ind w:firstLine="720"/>
        <w:jc w:val="both"/>
        <w:rPr>
          <w:rFonts w:ascii="Times New Roman" w:hAnsi="Times New Roman" w:cs="Times New Roman"/>
          <w:sz w:val="28"/>
          <w:szCs w:val="28"/>
        </w:rPr>
      </w:pPr>
      <w:r w:rsidRPr="008818AF">
        <w:rPr>
          <w:rFonts w:ascii="Times New Roman" w:hAnsi="Times New Roman" w:cs="Times New Roman"/>
          <w:sz w:val="28"/>
          <w:szCs w:val="28"/>
        </w:rPr>
        <w:t>за высокие результаты работы;</w:t>
      </w:r>
    </w:p>
    <w:p w:rsidR="008818AF" w:rsidRPr="008818AF" w:rsidRDefault="008818AF" w:rsidP="00AD581E">
      <w:pPr>
        <w:pStyle w:val="ConsPlusNormal"/>
        <w:ind w:firstLine="720"/>
        <w:jc w:val="both"/>
        <w:rPr>
          <w:rFonts w:ascii="Times New Roman" w:hAnsi="Times New Roman" w:cs="Times New Roman"/>
          <w:sz w:val="28"/>
          <w:szCs w:val="28"/>
        </w:rPr>
      </w:pPr>
      <w:r w:rsidRPr="008818AF">
        <w:rPr>
          <w:rFonts w:ascii="Times New Roman" w:hAnsi="Times New Roman" w:cs="Times New Roman"/>
          <w:sz w:val="28"/>
          <w:szCs w:val="28"/>
        </w:rPr>
        <w:t>за выполнение особо важных и ответственных работ;</w:t>
      </w:r>
    </w:p>
    <w:p w:rsidR="008818AF" w:rsidRPr="008818AF" w:rsidRDefault="008818AF" w:rsidP="00AD581E">
      <w:pPr>
        <w:pStyle w:val="ConsPlusNormal"/>
        <w:ind w:firstLine="720"/>
        <w:jc w:val="both"/>
        <w:rPr>
          <w:rFonts w:ascii="Times New Roman" w:hAnsi="Times New Roman" w:cs="Times New Roman"/>
          <w:sz w:val="28"/>
          <w:szCs w:val="28"/>
        </w:rPr>
      </w:pPr>
      <w:r w:rsidRPr="008818AF">
        <w:rPr>
          <w:rFonts w:ascii="Times New Roman" w:hAnsi="Times New Roman" w:cs="Times New Roman"/>
          <w:sz w:val="28"/>
          <w:szCs w:val="28"/>
        </w:rPr>
        <w:t>б) за качество выполняемых работ:</w:t>
      </w:r>
    </w:p>
    <w:p w:rsidR="008818AF" w:rsidRPr="008818AF" w:rsidRDefault="008818AF" w:rsidP="00AD581E">
      <w:pPr>
        <w:pStyle w:val="ConsPlusNormal"/>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за наличие ученой степени, почетного звания, ведомственного </w:t>
      </w:r>
      <w:r w:rsidRPr="008818AF">
        <w:rPr>
          <w:rFonts w:ascii="Times New Roman" w:hAnsi="Times New Roman" w:cs="Times New Roman"/>
          <w:sz w:val="28"/>
          <w:szCs w:val="28"/>
        </w:rPr>
        <w:lastRenderedPageBreak/>
        <w:t>почетного звания (нагрудного знака);</w:t>
      </w:r>
    </w:p>
    <w:p w:rsidR="008818AF" w:rsidRPr="008818AF" w:rsidRDefault="008818AF" w:rsidP="00AD581E">
      <w:pPr>
        <w:pStyle w:val="ConsPlusNormal"/>
        <w:ind w:firstLine="720"/>
        <w:jc w:val="both"/>
        <w:rPr>
          <w:rFonts w:ascii="Times New Roman" w:hAnsi="Times New Roman" w:cs="Times New Roman"/>
          <w:sz w:val="28"/>
          <w:szCs w:val="28"/>
        </w:rPr>
      </w:pPr>
      <w:r w:rsidRPr="008818AF">
        <w:rPr>
          <w:rFonts w:ascii="Times New Roman" w:hAnsi="Times New Roman" w:cs="Times New Roman"/>
          <w:spacing w:val="-4"/>
          <w:sz w:val="28"/>
          <w:szCs w:val="28"/>
        </w:rPr>
        <w:t xml:space="preserve"> </w:t>
      </w:r>
      <w:r w:rsidRPr="008818AF">
        <w:rPr>
          <w:rFonts w:ascii="Times New Roman" w:hAnsi="Times New Roman" w:cs="Times New Roman"/>
          <w:sz w:val="28"/>
          <w:szCs w:val="28"/>
        </w:rPr>
        <w:t>в) за стаж непрерывной работы:</w:t>
      </w:r>
    </w:p>
    <w:p w:rsidR="008818AF" w:rsidRPr="008818AF" w:rsidRDefault="00671862" w:rsidP="00AD581E">
      <w:pPr>
        <w:pStyle w:val="ConsPlusNormal"/>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8818AF" w:rsidRPr="00671862">
        <w:rPr>
          <w:rFonts w:ascii="Times New Roman" w:hAnsi="Times New Roman" w:cs="Times New Roman"/>
          <w:sz w:val="28"/>
          <w:szCs w:val="28"/>
        </w:rPr>
        <w:t>г) премиальные в</w:t>
      </w:r>
      <w:r w:rsidR="008818AF" w:rsidRPr="008818AF">
        <w:rPr>
          <w:rFonts w:ascii="Times New Roman" w:hAnsi="Times New Roman" w:cs="Times New Roman"/>
          <w:sz w:val="28"/>
          <w:szCs w:val="28"/>
        </w:rPr>
        <w:t>ыплаты по итогам работы:</w:t>
      </w:r>
    </w:p>
    <w:p w:rsidR="008818AF" w:rsidRPr="008818AF" w:rsidRDefault="008818AF" w:rsidP="00AD581E">
      <w:pPr>
        <w:pStyle w:val="ConsPlusNormal"/>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  премия по итогам работы за год;</w:t>
      </w:r>
    </w:p>
    <w:p w:rsidR="008818AF" w:rsidRPr="008818AF" w:rsidRDefault="008818AF" w:rsidP="00AD581E">
      <w:pPr>
        <w:pStyle w:val="ConsPlusNormal"/>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  единовременная премия в связи с особо значимыми событиями.</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Системой оплаты труда учреждения могут предусматриваться другие выплаты стимулирующего характера.</w:t>
      </w:r>
    </w:p>
    <w:p w:rsidR="008818AF" w:rsidRPr="008818AF" w:rsidRDefault="008818AF" w:rsidP="00AD581E">
      <w:pPr>
        <w:autoSpaceDE w:val="0"/>
        <w:autoSpaceDN w:val="0"/>
        <w:adjustRightInd w:val="0"/>
        <w:spacing w:after="0" w:line="240" w:lineRule="auto"/>
        <w:ind w:firstLine="720"/>
        <w:jc w:val="both"/>
        <w:outlineLvl w:val="3"/>
        <w:rPr>
          <w:rFonts w:ascii="Times New Roman" w:hAnsi="Times New Roman" w:cs="Times New Roman"/>
          <w:sz w:val="28"/>
          <w:szCs w:val="28"/>
        </w:rPr>
      </w:pPr>
      <w:r w:rsidRPr="008818AF">
        <w:rPr>
          <w:rFonts w:ascii="Times New Roman" w:hAnsi="Times New Roman" w:cs="Times New Roman"/>
          <w:sz w:val="28"/>
          <w:szCs w:val="28"/>
        </w:rPr>
        <w:t>4.3. Выплаты за интенсивность и высокие результаты труда:</w:t>
      </w:r>
    </w:p>
    <w:p w:rsidR="008818AF" w:rsidRPr="00671862" w:rsidRDefault="008818AF" w:rsidP="00671862">
      <w:pPr>
        <w:autoSpaceDE w:val="0"/>
        <w:autoSpaceDN w:val="0"/>
        <w:adjustRightInd w:val="0"/>
        <w:spacing w:after="0" w:line="240" w:lineRule="auto"/>
        <w:ind w:firstLine="720"/>
        <w:jc w:val="both"/>
        <w:rPr>
          <w:rFonts w:ascii="Times New Roman" w:hAnsi="Times New Roman" w:cs="Times New Roman"/>
          <w:spacing w:val="-10"/>
          <w:sz w:val="28"/>
          <w:szCs w:val="28"/>
        </w:rPr>
      </w:pPr>
      <w:r w:rsidRPr="008818AF">
        <w:rPr>
          <w:rFonts w:ascii="Times New Roman" w:hAnsi="Times New Roman" w:cs="Times New Roman"/>
          <w:spacing w:val="-10"/>
          <w:sz w:val="28"/>
          <w:szCs w:val="28"/>
        </w:rPr>
        <w:t>- денежные выплаты воспитателям образовательных учреждений, реализующим образовательную программу дошкольного образования в размере 1000 рублей;</w:t>
      </w:r>
    </w:p>
    <w:p w:rsidR="008818AF" w:rsidRPr="00671862"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671862">
        <w:rPr>
          <w:rFonts w:ascii="Times New Roman" w:hAnsi="Times New Roman" w:cs="Times New Roman"/>
          <w:sz w:val="28"/>
          <w:szCs w:val="28"/>
        </w:rPr>
        <w:t>- работникам рабочих специальностей за выполнение работ по нескольким смежным профессиям и специальностям при их отсутствии в штатном расписании образовательного учреждения;</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37066F">
        <w:rPr>
          <w:rFonts w:ascii="Times New Roman" w:hAnsi="Times New Roman" w:cs="Times New Roman"/>
          <w:sz w:val="28"/>
          <w:szCs w:val="28"/>
        </w:rPr>
        <w:t xml:space="preserve"> - работникам учреждени</w:t>
      </w:r>
      <w:r w:rsidR="00517413" w:rsidRPr="0037066F">
        <w:rPr>
          <w:rFonts w:ascii="Times New Roman" w:hAnsi="Times New Roman" w:cs="Times New Roman"/>
          <w:sz w:val="28"/>
          <w:szCs w:val="28"/>
        </w:rPr>
        <w:t>я</w:t>
      </w:r>
      <w:r w:rsidRPr="008818AF">
        <w:rPr>
          <w:rFonts w:ascii="Times New Roman" w:hAnsi="Times New Roman" w:cs="Times New Roman"/>
          <w:sz w:val="28"/>
          <w:szCs w:val="28"/>
        </w:rPr>
        <w:t xml:space="preserve">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работникам, ответственным за организацию питания в образовательных учреждениях;</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образовательным учреждени</w:t>
      </w:r>
      <w:r w:rsidR="00517413">
        <w:rPr>
          <w:rFonts w:ascii="Times New Roman" w:hAnsi="Times New Roman" w:cs="Times New Roman"/>
          <w:sz w:val="28"/>
          <w:szCs w:val="28"/>
        </w:rPr>
        <w:t>е</w:t>
      </w:r>
      <w:r w:rsidRPr="008818AF">
        <w:rPr>
          <w:rFonts w:ascii="Times New Roman" w:hAnsi="Times New Roman" w:cs="Times New Roman"/>
          <w:sz w:val="28"/>
          <w:szCs w:val="28"/>
        </w:rPr>
        <w:t>м могут устанавливаться иные выплаты стимулирующего характера.</w:t>
      </w:r>
    </w:p>
    <w:p w:rsidR="0037066F" w:rsidRDefault="008818AF" w:rsidP="00AD581E">
      <w:pPr>
        <w:autoSpaceDE w:val="0"/>
        <w:autoSpaceDN w:val="0"/>
        <w:adjustRightInd w:val="0"/>
        <w:spacing w:after="0" w:line="240" w:lineRule="auto"/>
        <w:ind w:firstLine="720"/>
        <w:jc w:val="both"/>
        <w:outlineLvl w:val="3"/>
        <w:rPr>
          <w:rFonts w:ascii="Times New Roman" w:hAnsi="Times New Roman" w:cs="Times New Roman"/>
          <w:sz w:val="28"/>
          <w:szCs w:val="28"/>
        </w:rPr>
      </w:pPr>
      <w:r w:rsidRPr="008818AF">
        <w:rPr>
          <w:rFonts w:ascii="Times New Roman" w:hAnsi="Times New Roman" w:cs="Times New Roman"/>
          <w:sz w:val="28"/>
          <w:szCs w:val="28"/>
        </w:rPr>
        <w:t>4.4.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образовательным учреждением</w:t>
      </w:r>
      <w:r w:rsidR="0037066F">
        <w:rPr>
          <w:rFonts w:ascii="Times New Roman" w:hAnsi="Times New Roman" w:cs="Times New Roman"/>
          <w:sz w:val="28"/>
          <w:szCs w:val="28"/>
        </w:rPr>
        <w:t>.</w:t>
      </w:r>
    </w:p>
    <w:p w:rsidR="008818AF" w:rsidRPr="008818AF" w:rsidRDefault="008818AF" w:rsidP="00AD581E">
      <w:pPr>
        <w:autoSpaceDE w:val="0"/>
        <w:autoSpaceDN w:val="0"/>
        <w:adjustRightInd w:val="0"/>
        <w:spacing w:after="0" w:line="240" w:lineRule="auto"/>
        <w:ind w:firstLine="720"/>
        <w:jc w:val="both"/>
        <w:outlineLvl w:val="3"/>
        <w:rPr>
          <w:rFonts w:ascii="Times New Roman" w:hAnsi="Times New Roman" w:cs="Times New Roman"/>
          <w:sz w:val="28"/>
          <w:szCs w:val="28"/>
        </w:rPr>
      </w:pPr>
      <w:r w:rsidRPr="008818AF">
        <w:rPr>
          <w:rFonts w:ascii="Times New Roman" w:hAnsi="Times New Roman" w:cs="Times New Roman"/>
          <w:sz w:val="28"/>
          <w:szCs w:val="28"/>
        </w:rPr>
        <w:t>За наличие ведомственного почетного звания (нагрудного знака) устанавливается выплата стимулирующего характера:</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награжденным ведомственным почетным званием (нагрудным знаком) – в размере 15 процентов установленного должностного оклада, ставки заработной платы по основной должности.</w:t>
      </w:r>
    </w:p>
    <w:p w:rsidR="008818AF" w:rsidRPr="008818AF" w:rsidRDefault="008818AF" w:rsidP="00AD581E">
      <w:pPr>
        <w:autoSpaceDE w:val="0"/>
        <w:autoSpaceDN w:val="0"/>
        <w:adjustRightInd w:val="0"/>
        <w:spacing w:after="0" w:line="240" w:lineRule="auto"/>
        <w:ind w:firstLine="720"/>
        <w:jc w:val="both"/>
        <w:outlineLvl w:val="3"/>
        <w:rPr>
          <w:rFonts w:ascii="Times New Roman" w:hAnsi="Times New Roman" w:cs="Times New Roman"/>
          <w:sz w:val="28"/>
          <w:szCs w:val="28"/>
        </w:rPr>
      </w:pPr>
      <w:r w:rsidRPr="008818AF">
        <w:rPr>
          <w:rFonts w:ascii="Times New Roman" w:hAnsi="Times New Roman" w:cs="Times New Roman"/>
          <w:sz w:val="28"/>
          <w:szCs w:val="28"/>
        </w:rPr>
        <w:t>4.5. Выплаты за стаж непрерывной работы могут устанавливаться в пределах утвержденного фонда оплаты труда:</w:t>
      </w:r>
    </w:p>
    <w:p w:rsidR="008818AF" w:rsidRPr="004E46FD"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4E46FD">
        <w:rPr>
          <w:rFonts w:ascii="Times New Roman" w:hAnsi="Times New Roman" w:cs="Times New Roman"/>
          <w:sz w:val="28"/>
          <w:szCs w:val="28"/>
        </w:rPr>
        <w:t>при стаже работы от 1</w:t>
      </w:r>
      <w:r w:rsidR="0037066F" w:rsidRPr="004E46FD">
        <w:rPr>
          <w:rFonts w:ascii="Times New Roman" w:hAnsi="Times New Roman" w:cs="Times New Roman"/>
          <w:sz w:val="28"/>
          <w:szCs w:val="28"/>
        </w:rPr>
        <w:t xml:space="preserve"> года </w:t>
      </w:r>
      <w:r w:rsidRPr="004E46FD">
        <w:rPr>
          <w:rFonts w:ascii="Times New Roman" w:hAnsi="Times New Roman" w:cs="Times New Roman"/>
          <w:sz w:val="28"/>
          <w:szCs w:val="28"/>
        </w:rPr>
        <w:t xml:space="preserve"> до 5 лет – </w:t>
      </w:r>
      <w:r w:rsidR="0037066F" w:rsidRPr="004E46FD">
        <w:rPr>
          <w:rFonts w:ascii="Times New Roman" w:hAnsi="Times New Roman" w:cs="Times New Roman"/>
          <w:sz w:val="28"/>
          <w:szCs w:val="28"/>
        </w:rPr>
        <w:t>1</w:t>
      </w:r>
      <w:r w:rsidRPr="004E46FD">
        <w:rPr>
          <w:rFonts w:ascii="Times New Roman" w:hAnsi="Times New Roman" w:cs="Times New Roman"/>
          <w:sz w:val="28"/>
          <w:szCs w:val="28"/>
        </w:rPr>
        <w:t xml:space="preserve">%;               </w:t>
      </w:r>
    </w:p>
    <w:p w:rsidR="008818AF" w:rsidRPr="004E46FD"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4E46FD">
        <w:rPr>
          <w:rFonts w:ascii="Times New Roman" w:hAnsi="Times New Roman" w:cs="Times New Roman"/>
          <w:sz w:val="28"/>
          <w:szCs w:val="28"/>
        </w:rPr>
        <w:t>при стаже работы от 5</w:t>
      </w:r>
      <w:r w:rsidR="0037066F" w:rsidRPr="004E46FD">
        <w:rPr>
          <w:rFonts w:ascii="Times New Roman" w:hAnsi="Times New Roman" w:cs="Times New Roman"/>
          <w:sz w:val="28"/>
          <w:szCs w:val="28"/>
        </w:rPr>
        <w:t xml:space="preserve"> лет</w:t>
      </w:r>
      <w:r w:rsidRPr="004E46FD">
        <w:rPr>
          <w:rFonts w:ascii="Times New Roman" w:hAnsi="Times New Roman" w:cs="Times New Roman"/>
          <w:sz w:val="28"/>
          <w:szCs w:val="28"/>
        </w:rPr>
        <w:t xml:space="preserve"> до 10 лет – </w:t>
      </w:r>
      <w:r w:rsidR="0037066F" w:rsidRPr="004E46FD">
        <w:rPr>
          <w:rFonts w:ascii="Times New Roman" w:hAnsi="Times New Roman" w:cs="Times New Roman"/>
          <w:sz w:val="28"/>
          <w:szCs w:val="28"/>
        </w:rPr>
        <w:t>2</w:t>
      </w:r>
      <w:r w:rsidRPr="004E46FD">
        <w:rPr>
          <w:rFonts w:ascii="Times New Roman" w:hAnsi="Times New Roman" w:cs="Times New Roman"/>
          <w:sz w:val="28"/>
          <w:szCs w:val="28"/>
        </w:rPr>
        <w:t>%</w:t>
      </w:r>
      <w:r w:rsidR="0037066F" w:rsidRPr="004E46FD">
        <w:rPr>
          <w:rFonts w:ascii="Times New Roman" w:hAnsi="Times New Roman" w:cs="Times New Roman"/>
          <w:sz w:val="28"/>
          <w:szCs w:val="28"/>
        </w:rPr>
        <w:t>;</w:t>
      </w:r>
    </w:p>
    <w:p w:rsidR="008818AF" w:rsidRPr="004E46FD"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4E46FD">
        <w:rPr>
          <w:rFonts w:ascii="Times New Roman" w:hAnsi="Times New Roman" w:cs="Times New Roman"/>
          <w:sz w:val="28"/>
          <w:szCs w:val="28"/>
        </w:rPr>
        <w:t xml:space="preserve">при стаже работы </w:t>
      </w:r>
      <w:r w:rsidR="0037066F" w:rsidRPr="004E46FD">
        <w:rPr>
          <w:rFonts w:ascii="Times New Roman" w:hAnsi="Times New Roman" w:cs="Times New Roman"/>
          <w:sz w:val="28"/>
          <w:szCs w:val="28"/>
        </w:rPr>
        <w:t>от</w:t>
      </w:r>
      <w:r w:rsidRPr="004E46FD">
        <w:rPr>
          <w:rFonts w:ascii="Times New Roman" w:hAnsi="Times New Roman" w:cs="Times New Roman"/>
          <w:sz w:val="28"/>
          <w:szCs w:val="28"/>
        </w:rPr>
        <w:t xml:space="preserve"> 10 лет </w:t>
      </w:r>
      <w:r w:rsidR="0037066F" w:rsidRPr="004E46FD">
        <w:rPr>
          <w:rFonts w:ascii="Times New Roman" w:hAnsi="Times New Roman" w:cs="Times New Roman"/>
          <w:sz w:val="28"/>
          <w:szCs w:val="28"/>
        </w:rPr>
        <w:t xml:space="preserve">до 15 лет </w:t>
      </w:r>
      <w:r w:rsidRPr="004E46FD">
        <w:rPr>
          <w:rFonts w:ascii="Times New Roman" w:hAnsi="Times New Roman" w:cs="Times New Roman"/>
          <w:sz w:val="28"/>
          <w:szCs w:val="28"/>
        </w:rPr>
        <w:t xml:space="preserve">– </w:t>
      </w:r>
      <w:r w:rsidR="0037066F" w:rsidRPr="004E46FD">
        <w:rPr>
          <w:rFonts w:ascii="Times New Roman" w:hAnsi="Times New Roman" w:cs="Times New Roman"/>
          <w:sz w:val="28"/>
          <w:szCs w:val="28"/>
        </w:rPr>
        <w:t>3</w:t>
      </w:r>
      <w:r w:rsidRPr="004E46FD">
        <w:rPr>
          <w:rFonts w:ascii="Times New Roman" w:hAnsi="Times New Roman" w:cs="Times New Roman"/>
          <w:sz w:val="28"/>
          <w:szCs w:val="28"/>
        </w:rPr>
        <w:t>%</w:t>
      </w:r>
      <w:r w:rsidR="0037066F" w:rsidRPr="004E46FD">
        <w:rPr>
          <w:rFonts w:ascii="Times New Roman" w:hAnsi="Times New Roman" w:cs="Times New Roman"/>
          <w:sz w:val="28"/>
          <w:szCs w:val="28"/>
        </w:rPr>
        <w:t>;</w:t>
      </w:r>
      <w:r w:rsidRPr="004E46FD">
        <w:rPr>
          <w:rFonts w:ascii="Times New Roman" w:hAnsi="Times New Roman" w:cs="Times New Roman"/>
          <w:sz w:val="28"/>
          <w:szCs w:val="28"/>
        </w:rPr>
        <w:t xml:space="preserve">               </w:t>
      </w:r>
    </w:p>
    <w:p w:rsidR="0037066F" w:rsidRPr="004E46FD" w:rsidRDefault="0037066F" w:rsidP="0037066F">
      <w:pPr>
        <w:autoSpaceDE w:val="0"/>
        <w:autoSpaceDN w:val="0"/>
        <w:adjustRightInd w:val="0"/>
        <w:spacing w:after="0" w:line="240" w:lineRule="auto"/>
        <w:ind w:firstLine="720"/>
        <w:jc w:val="both"/>
        <w:rPr>
          <w:rFonts w:ascii="Times New Roman" w:hAnsi="Times New Roman" w:cs="Times New Roman"/>
          <w:sz w:val="28"/>
          <w:szCs w:val="28"/>
        </w:rPr>
      </w:pPr>
      <w:r w:rsidRPr="004E46FD">
        <w:rPr>
          <w:rFonts w:ascii="Times New Roman" w:hAnsi="Times New Roman" w:cs="Times New Roman"/>
          <w:sz w:val="28"/>
          <w:szCs w:val="28"/>
        </w:rPr>
        <w:t xml:space="preserve">при стаже работы от 15 лет до 20 лет – 4%;               </w:t>
      </w:r>
    </w:p>
    <w:p w:rsidR="0037066F" w:rsidRPr="004E46FD" w:rsidRDefault="0037066F" w:rsidP="0037066F">
      <w:pPr>
        <w:autoSpaceDE w:val="0"/>
        <w:autoSpaceDN w:val="0"/>
        <w:adjustRightInd w:val="0"/>
        <w:spacing w:after="0" w:line="240" w:lineRule="auto"/>
        <w:ind w:firstLine="720"/>
        <w:jc w:val="both"/>
        <w:rPr>
          <w:rFonts w:ascii="Times New Roman" w:hAnsi="Times New Roman" w:cs="Times New Roman"/>
          <w:sz w:val="28"/>
          <w:szCs w:val="28"/>
        </w:rPr>
      </w:pPr>
      <w:r w:rsidRPr="004E46FD">
        <w:rPr>
          <w:rFonts w:ascii="Times New Roman" w:hAnsi="Times New Roman" w:cs="Times New Roman"/>
          <w:sz w:val="28"/>
          <w:szCs w:val="28"/>
        </w:rPr>
        <w:t>при стаже работы от 20 лет до 25 лет – 5%</w:t>
      </w:r>
      <w:r w:rsidR="00140879" w:rsidRPr="004E46FD">
        <w:rPr>
          <w:rFonts w:ascii="Times New Roman" w:hAnsi="Times New Roman" w:cs="Times New Roman"/>
          <w:sz w:val="28"/>
          <w:szCs w:val="28"/>
        </w:rPr>
        <w:t>.</w:t>
      </w:r>
      <w:r w:rsidRPr="004E46FD">
        <w:rPr>
          <w:rFonts w:ascii="Times New Roman" w:hAnsi="Times New Roman" w:cs="Times New Roman"/>
          <w:sz w:val="28"/>
          <w:szCs w:val="28"/>
        </w:rPr>
        <w:t xml:space="preserve">               </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b/>
          <w:sz w:val="28"/>
          <w:szCs w:val="28"/>
        </w:rPr>
      </w:pPr>
      <w:r w:rsidRPr="008818AF">
        <w:rPr>
          <w:rFonts w:ascii="Times New Roman" w:hAnsi="Times New Roman" w:cs="Times New Roman"/>
          <w:b/>
          <w:sz w:val="28"/>
          <w:szCs w:val="28"/>
        </w:rPr>
        <w:t>В стаж непрерывной работы включается:</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время работы в образовательн</w:t>
      </w:r>
      <w:r w:rsidR="003354E5">
        <w:rPr>
          <w:rFonts w:ascii="Times New Roman" w:hAnsi="Times New Roman" w:cs="Times New Roman"/>
          <w:sz w:val="28"/>
          <w:szCs w:val="28"/>
        </w:rPr>
        <w:t>ом</w:t>
      </w:r>
      <w:r w:rsidRPr="008818AF">
        <w:rPr>
          <w:rFonts w:ascii="Times New Roman" w:hAnsi="Times New Roman" w:cs="Times New Roman"/>
          <w:sz w:val="28"/>
          <w:szCs w:val="28"/>
        </w:rPr>
        <w:t xml:space="preserve"> учреждени</w:t>
      </w:r>
      <w:r w:rsidR="003354E5">
        <w:rPr>
          <w:rFonts w:ascii="Times New Roman" w:hAnsi="Times New Roman" w:cs="Times New Roman"/>
          <w:sz w:val="28"/>
          <w:szCs w:val="28"/>
        </w:rPr>
        <w:t>и</w:t>
      </w:r>
      <w:r w:rsidRPr="008818AF">
        <w:rPr>
          <w:rFonts w:ascii="Times New Roman" w:hAnsi="Times New Roman" w:cs="Times New Roman"/>
          <w:sz w:val="28"/>
          <w:szCs w:val="28"/>
        </w:rPr>
        <w:t>;</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lastRenderedPageBreak/>
        <w:t xml:space="preserve">- время обучения </w:t>
      </w:r>
      <w:proofErr w:type="gramStart"/>
      <w:r w:rsidRPr="008818AF">
        <w:rPr>
          <w:rFonts w:ascii="Times New Roman" w:hAnsi="Times New Roman" w:cs="Times New Roman"/>
          <w:sz w:val="28"/>
          <w:szCs w:val="28"/>
        </w:rPr>
        <w:t>в учебных заведениях с отрывом от работы в связи с направлением</w:t>
      </w:r>
      <w:proofErr w:type="gramEnd"/>
      <w:r w:rsidRPr="008818AF">
        <w:rPr>
          <w:rFonts w:ascii="Times New Roman" w:hAnsi="Times New Roman" w:cs="Times New Roman"/>
          <w:sz w:val="28"/>
          <w:szCs w:val="28"/>
        </w:rPr>
        <w:t xml:space="preserve"> учреждением для получения дополнительного профессионального образования, повышения квалификации или переподготовки;</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периоды временной нетрудоспособности;</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время отпуска по уходу за ребенком до достижения им возраста трех лет работникам, состоящим в трудовых отношениях с учреждением;</w:t>
      </w:r>
    </w:p>
    <w:p w:rsidR="008818AF" w:rsidRPr="00AC65D5"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AC65D5">
        <w:rPr>
          <w:rFonts w:ascii="Times New Roman" w:hAnsi="Times New Roman" w:cs="Times New Roman"/>
          <w:sz w:val="28"/>
          <w:szCs w:val="28"/>
        </w:rPr>
        <w:t>- время военной службы граждан, если в течение трех месяцев после увольнения с этой службы они поступили на работу в то же учреждение.</w:t>
      </w:r>
    </w:p>
    <w:p w:rsidR="008818AF" w:rsidRPr="00AC65D5"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AC65D5">
        <w:rPr>
          <w:rFonts w:ascii="Times New Roman" w:hAnsi="Times New Roman" w:cs="Times New Roman"/>
          <w:sz w:val="28"/>
          <w:szCs w:val="28"/>
        </w:rPr>
        <w:t>Периоды, включаемые в стаж работы, дающей право на получение надбавок за непрерывный стаж работы, и их конкретные размеры определяются учреждением самостоятельно.</w:t>
      </w:r>
    </w:p>
    <w:p w:rsidR="008818AF" w:rsidRPr="008818AF" w:rsidRDefault="008818AF" w:rsidP="00AD581E">
      <w:pPr>
        <w:autoSpaceDE w:val="0"/>
        <w:autoSpaceDN w:val="0"/>
        <w:adjustRightInd w:val="0"/>
        <w:spacing w:after="0" w:line="240" w:lineRule="auto"/>
        <w:ind w:firstLine="720"/>
        <w:jc w:val="both"/>
        <w:outlineLvl w:val="3"/>
        <w:rPr>
          <w:rFonts w:ascii="Times New Roman" w:hAnsi="Times New Roman" w:cs="Times New Roman"/>
          <w:b/>
          <w:sz w:val="28"/>
          <w:szCs w:val="28"/>
        </w:rPr>
      </w:pPr>
      <w:r w:rsidRPr="008818AF">
        <w:rPr>
          <w:rFonts w:ascii="Times New Roman" w:hAnsi="Times New Roman" w:cs="Times New Roman"/>
          <w:b/>
          <w:sz w:val="28"/>
          <w:szCs w:val="28"/>
        </w:rPr>
        <w:t>4.6. Премиальные выплаты по итогам работы.</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Условия, порядок, размер премиальных выплат устанавливается в соответствии с положением об оплате труда работников образовательного учреждения.</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4.7. Размеры стимулирующих выплат устанавливаются в процентном отношении к должностным окладам (ставкам заработной платы) или в абсолютных размерах.</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4.8. Выплаты стимулирующего характера производятся ежемесячно по решению руководителя учреждения с учетом решения комиссии по установлению выплат в пределах фонда оплаты труда. Максимальный размер выплаты стимулирующего характера не ограничен.</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AC65D5">
        <w:rPr>
          <w:rFonts w:ascii="Times New Roman" w:hAnsi="Times New Roman" w:cs="Times New Roman"/>
          <w:sz w:val="28"/>
          <w:szCs w:val="28"/>
        </w:rPr>
        <w:t>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w:t>
      </w:r>
      <w:r w:rsidRPr="008818AF">
        <w:rPr>
          <w:rFonts w:ascii="Times New Roman" w:hAnsi="Times New Roman" w:cs="Times New Roman"/>
          <w:sz w:val="28"/>
          <w:szCs w:val="28"/>
        </w:rPr>
        <w:t xml:space="preserve"> и тарификационный список.</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AC65D5">
        <w:rPr>
          <w:rFonts w:ascii="Times New Roman" w:hAnsi="Times New Roman" w:cs="Times New Roman"/>
          <w:sz w:val="28"/>
          <w:szCs w:val="28"/>
        </w:rPr>
        <w:t>Фонд стимулирующих выплат за выполнение</w:t>
      </w:r>
      <w:r w:rsidRPr="008818AF">
        <w:rPr>
          <w:rFonts w:ascii="Times New Roman" w:hAnsi="Times New Roman" w:cs="Times New Roman"/>
          <w:sz w:val="28"/>
          <w:szCs w:val="28"/>
        </w:rPr>
        <w:t xml:space="preserve"> показателей качества образовательных услуг педагогическим работникам образовательн</w:t>
      </w:r>
      <w:r w:rsidR="002F6045">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2F6045">
        <w:rPr>
          <w:rFonts w:ascii="Times New Roman" w:hAnsi="Times New Roman" w:cs="Times New Roman"/>
          <w:sz w:val="28"/>
          <w:szCs w:val="28"/>
        </w:rPr>
        <w:t>я</w:t>
      </w:r>
      <w:r w:rsidRPr="008818AF">
        <w:rPr>
          <w:rFonts w:ascii="Times New Roman" w:hAnsi="Times New Roman" w:cs="Times New Roman"/>
          <w:sz w:val="28"/>
          <w:szCs w:val="28"/>
        </w:rPr>
        <w:t xml:space="preserve"> планируется отдельно (с учетом дополнительно выделенных средств). Расчет стоимости одного балла также осуществляется отдельно для педагогических работников и для остальных категорий работников.</w:t>
      </w:r>
    </w:p>
    <w:p w:rsidR="00BF3FFB" w:rsidRPr="00AC65D5"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4.9. Размер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профессиональной квалификационной группе работника, так и в абсолютном размере, </w:t>
      </w:r>
      <w:r w:rsidRPr="00AC65D5">
        <w:rPr>
          <w:rFonts w:ascii="Times New Roman" w:hAnsi="Times New Roman" w:cs="Times New Roman"/>
          <w:sz w:val="28"/>
          <w:szCs w:val="28"/>
        </w:rPr>
        <w:t xml:space="preserve">с обязательным указанием в Положении об оплате </w:t>
      </w:r>
      <w:proofErr w:type="gramStart"/>
      <w:r w:rsidRPr="00AC65D5">
        <w:rPr>
          <w:rFonts w:ascii="Times New Roman" w:hAnsi="Times New Roman" w:cs="Times New Roman"/>
          <w:sz w:val="28"/>
          <w:szCs w:val="28"/>
        </w:rPr>
        <w:t>труда учреждения перечня показателей эффективности деятельности всех категорий</w:t>
      </w:r>
      <w:proofErr w:type="gramEnd"/>
      <w:r w:rsidRPr="00AC65D5">
        <w:rPr>
          <w:rFonts w:ascii="Times New Roman" w:hAnsi="Times New Roman" w:cs="Times New Roman"/>
          <w:sz w:val="28"/>
          <w:szCs w:val="28"/>
        </w:rPr>
        <w:t xml:space="preserve"> работников (приложением).</w:t>
      </w:r>
    </w:p>
    <w:p w:rsidR="00BF3FFB" w:rsidRPr="002F6045" w:rsidRDefault="00BF3FFB" w:rsidP="00AD581E">
      <w:pPr>
        <w:autoSpaceDE w:val="0"/>
        <w:autoSpaceDN w:val="0"/>
        <w:adjustRightInd w:val="0"/>
        <w:spacing w:after="0" w:line="240" w:lineRule="auto"/>
        <w:ind w:firstLine="720"/>
        <w:jc w:val="both"/>
        <w:rPr>
          <w:rFonts w:ascii="Times New Roman" w:hAnsi="Times New Roman" w:cs="Times New Roman"/>
          <w:b/>
          <w:sz w:val="28"/>
          <w:szCs w:val="28"/>
        </w:rPr>
      </w:pPr>
    </w:p>
    <w:p w:rsidR="008818AF" w:rsidRPr="002F6045" w:rsidRDefault="008818AF" w:rsidP="00AD581E">
      <w:pPr>
        <w:autoSpaceDE w:val="0"/>
        <w:autoSpaceDN w:val="0"/>
        <w:adjustRightInd w:val="0"/>
        <w:spacing w:after="0" w:line="240" w:lineRule="auto"/>
        <w:ind w:firstLine="720"/>
        <w:jc w:val="both"/>
        <w:rPr>
          <w:rFonts w:ascii="Times New Roman" w:hAnsi="Times New Roman" w:cs="Times New Roman"/>
          <w:b/>
          <w:sz w:val="28"/>
          <w:szCs w:val="28"/>
        </w:rPr>
      </w:pPr>
      <w:r w:rsidRPr="008818AF">
        <w:rPr>
          <w:rFonts w:ascii="Times New Roman" w:hAnsi="Times New Roman" w:cs="Times New Roman"/>
          <w:b/>
          <w:sz w:val="28"/>
          <w:szCs w:val="28"/>
          <w:lang w:val="en-US"/>
        </w:rPr>
        <w:t>VI</w:t>
      </w:r>
      <w:r w:rsidRPr="008818AF">
        <w:rPr>
          <w:rFonts w:ascii="Times New Roman" w:hAnsi="Times New Roman" w:cs="Times New Roman"/>
          <w:b/>
          <w:sz w:val="28"/>
          <w:szCs w:val="28"/>
        </w:rPr>
        <w:t>. Порядок установления должностных окладов, ставок заработной платы работникам образовательн</w:t>
      </w:r>
      <w:r w:rsidR="00AC65D5">
        <w:rPr>
          <w:rFonts w:ascii="Times New Roman" w:hAnsi="Times New Roman" w:cs="Times New Roman"/>
          <w:b/>
          <w:sz w:val="28"/>
          <w:szCs w:val="28"/>
        </w:rPr>
        <w:t>ого</w:t>
      </w:r>
      <w:r w:rsidRPr="008818AF">
        <w:rPr>
          <w:rFonts w:ascii="Times New Roman" w:hAnsi="Times New Roman" w:cs="Times New Roman"/>
          <w:b/>
          <w:sz w:val="28"/>
          <w:szCs w:val="28"/>
        </w:rPr>
        <w:t xml:space="preserve"> учреждени</w:t>
      </w:r>
      <w:r w:rsidR="00AC65D5">
        <w:rPr>
          <w:rFonts w:ascii="Times New Roman" w:hAnsi="Times New Roman" w:cs="Times New Roman"/>
          <w:b/>
          <w:sz w:val="28"/>
          <w:szCs w:val="28"/>
        </w:rPr>
        <w:t>я</w:t>
      </w:r>
      <w:r w:rsidRPr="008818AF">
        <w:rPr>
          <w:rFonts w:ascii="Times New Roman" w:hAnsi="Times New Roman" w:cs="Times New Roman"/>
          <w:b/>
          <w:sz w:val="28"/>
          <w:szCs w:val="28"/>
        </w:rPr>
        <w:t xml:space="preserve"> </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6.1. </w:t>
      </w:r>
      <w:proofErr w:type="gramStart"/>
      <w:r w:rsidRPr="008818AF">
        <w:rPr>
          <w:rFonts w:ascii="Times New Roman" w:hAnsi="Times New Roman" w:cs="Times New Roman"/>
          <w:sz w:val="28"/>
          <w:szCs w:val="28"/>
        </w:rPr>
        <w:t>Аттестация педагогических работников образовательн</w:t>
      </w:r>
      <w:r w:rsidR="002F6045">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2F6045">
        <w:rPr>
          <w:rFonts w:ascii="Times New Roman" w:hAnsi="Times New Roman" w:cs="Times New Roman"/>
          <w:sz w:val="28"/>
          <w:szCs w:val="28"/>
        </w:rPr>
        <w:t>я</w:t>
      </w:r>
      <w:r w:rsidRPr="008818AF">
        <w:rPr>
          <w:rFonts w:ascii="Times New Roman" w:hAnsi="Times New Roman" w:cs="Times New Roman"/>
          <w:sz w:val="28"/>
          <w:szCs w:val="28"/>
        </w:rPr>
        <w:t xml:space="preserve"> осуществляется в соответствии </w:t>
      </w:r>
      <w:r w:rsidRPr="00AC65D5">
        <w:rPr>
          <w:rFonts w:ascii="Times New Roman" w:hAnsi="Times New Roman" w:cs="Times New Roman"/>
          <w:sz w:val="28"/>
          <w:szCs w:val="28"/>
        </w:rPr>
        <w:t>с Порядком аттестации педагогических работников государственных и муниципальных образовательных учреждений, утвержденным приказом Министерства</w:t>
      </w:r>
      <w:r w:rsidRPr="008818AF">
        <w:rPr>
          <w:rFonts w:ascii="Times New Roman" w:hAnsi="Times New Roman" w:cs="Times New Roman"/>
          <w:sz w:val="28"/>
          <w:szCs w:val="28"/>
        </w:rPr>
        <w:t xml:space="preserve"> образования и науки Российской Федерации от 24 марта </w:t>
      </w:r>
      <w:smartTag w:uri="urn:schemas-microsoft-com:office:smarttags" w:element="metricconverter">
        <w:smartTagPr>
          <w:attr w:name="ProductID" w:val="2010 г"/>
        </w:smartTagPr>
        <w:r w:rsidRPr="008818AF">
          <w:rPr>
            <w:rFonts w:ascii="Times New Roman" w:hAnsi="Times New Roman" w:cs="Times New Roman"/>
            <w:sz w:val="28"/>
            <w:szCs w:val="28"/>
          </w:rPr>
          <w:t>2010 г</w:t>
        </w:r>
      </w:smartTag>
      <w:r w:rsidRPr="008818AF">
        <w:rPr>
          <w:rFonts w:ascii="Times New Roman" w:hAnsi="Times New Roman" w:cs="Times New Roman"/>
          <w:sz w:val="28"/>
          <w:szCs w:val="28"/>
        </w:rPr>
        <w:t xml:space="preserve">. № 209, Положением о формах и процедурах проведения аттестации педагогических работников государственных и муниципальных образовательных </w:t>
      </w:r>
      <w:r w:rsidRPr="008818AF">
        <w:rPr>
          <w:rFonts w:ascii="Times New Roman" w:hAnsi="Times New Roman" w:cs="Times New Roman"/>
          <w:sz w:val="28"/>
          <w:szCs w:val="28"/>
        </w:rPr>
        <w:lastRenderedPageBreak/>
        <w:t>учреждений Ставропольского края, утвержденным приказом министерства образования Ставропольского края от 24 декабря 2009 года № 843-пр.</w:t>
      </w:r>
      <w:proofErr w:type="gramEnd"/>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6.2. Уровень образования педагогических работников при установлении размеров ставок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6.3. Требования к уровню образования при установлении </w:t>
      </w:r>
      <w:proofErr w:type="gramStart"/>
      <w:r w:rsidRPr="008818AF">
        <w:rPr>
          <w:rFonts w:ascii="Times New Roman" w:hAnsi="Times New Roman" w:cs="Times New Roman"/>
          <w:sz w:val="28"/>
          <w:szCs w:val="28"/>
        </w:rPr>
        <w:t>размеров оплаты труда</w:t>
      </w:r>
      <w:proofErr w:type="gramEnd"/>
      <w:r w:rsidRPr="008818AF">
        <w:rPr>
          <w:rFonts w:ascii="Times New Roman" w:hAnsi="Times New Roman" w:cs="Times New Roman"/>
          <w:sz w:val="28"/>
          <w:szCs w:val="28"/>
        </w:rPr>
        <w:t xml:space="preserve"> педагогических работников определены в разделе «Требования к квалификации» квалификационных характеристик должностей работников образования.</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6.4. Педагогическим работникам, имеющим диплом государственного образца о высшем профессиональном образовании, должностные оклады, ставки заработной платы устанавливаются как лицам, имеющим высшее профессиональное образование, а педагогическим работникам, имеющим диплом государственного образца о среднем профессиональном образовании, – как лицам, имеющим среднее профессиональное образование.</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6.5. Наличие у работников диплома государственного образца «бакалавр», «специалист», «магистр» дает право на установление им должностных окладов, </w:t>
      </w:r>
      <w:r w:rsidRPr="00AC65D5">
        <w:rPr>
          <w:rFonts w:ascii="Times New Roman" w:hAnsi="Times New Roman" w:cs="Times New Roman"/>
          <w:sz w:val="28"/>
          <w:szCs w:val="28"/>
        </w:rPr>
        <w:t>ставок заработной платы,</w:t>
      </w:r>
      <w:r w:rsidRPr="008818AF">
        <w:rPr>
          <w:rFonts w:ascii="Times New Roman" w:hAnsi="Times New Roman" w:cs="Times New Roman"/>
          <w:sz w:val="28"/>
          <w:szCs w:val="28"/>
        </w:rPr>
        <w:t xml:space="preserve"> предусмотренных для лиц, имеющих высшее профессиональное образование.</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Окончание 3 полных курсов высшего учебного заведения, а также </w:t>
      </w:r>
      <w:r w:rsidRPr="00E93B1E">
        <w:rPr>
          <w:rFonts w:ascii="Times New Roman" w:hAnsi="Times New Roman" w:cs="Times New Roman"/>
          <w:sz w:val="28"/>
          <w:szCs w:val="28"/>
        </w:rPr>
        <w:t>учительского</w:t>
      </w:r>
      <w:r w:rsidRPr="008818AF">
        <w:rPr>
          <w:rFonts w:ascii="Times New Roman" w:hAnsi="Times New Roman" w:cs="Times New Roman"/>
          <w:sz w:val="28"/>
          <w:szCs w:val="28"/>
        </w:rPr>
        <w:t xml:space="preserve"> института и приравненных к нему учебных заведений дает право на установление размеров должностных окладов, </w:t>
      </w:r>
      <w:r w:rsidRPr="00AC65D5">
        <w:rPr>
          <w:rFonts w:ascii="Times New Roman" w:hAnsi="Times New Roman" w:cs="Times New Roman"/>
          <w:sz w:val="28"/>
          <w:szCs w:val="28"/>
        </w:rPr>
        <w:t>ставок заработной платы, предусмотренных для лиц, имеющих среднее профессиональное</w:t>
      </w:r>
      <w:r w:rsidRPr="008818AF">
        <w:rPr>
          <w:rFonts w:ascii="Times New Roman" w:hAnsi="Times New Roman" w:cs="Times New Roman"/>
          <w:sz w:val="28"/>
          <w:szCs w:val="28"/>
        </w:rPr>
        <w:t xml:space="preserve"> образование.</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 6.6. Учител</w:t>
      </w:r>
      <w:r w:rsidR="002F6045">
        <w:rPr>
          <w:rFonts w:ascii="Times New Roman" w:hAnsi="Times New Roman" w:cs="Times New Roman"/>
          <w:sz w:val="28"/>
          <w:szCs w:val="28"/>
        </w:rPr>
        <w:t xml:space="preserve">ю </w:t>
      </w:r>
      <w:r w:rsidRPr="008818AF">
        <w:rPr>
          <w:rFonts w:ascii="Times New Roman" w:hAnsi="Times New Roman" w:cs="Times New Roman"/>
          <w:sz w:val="28"/>
          <w:szCs w:val="28"/>
        </w:rPr>
        <w:t>-</w:t>
      </w:r>
      <w:r w:rsidR="00AC65D5">
        <w:rPr>
          <w:rFonts w:ascii="Times New Roman" w:hAnsi="Times New Roman" w:cs="Times New Roman"/>
          <w:sz w:val="28"/>
          <w:szCs w:val="28"/>
        </w:rPr>
        <w:t xml:space="preserve"> </w:t>
      </w:r>
      <w:r w:rsidRPr="008818AF">
        <w:rPr>
          <w:rFonts w:ascii="Times New Roman" w:hAnsi="Times New Roman" w:cs="Times New Roman"/>
          <w:sz w:val="28"/>
          <w:szCs w:val="28"/>
        </w:rPr>
        <w:t>логопед</w:t>
      </w:r>
      <w:r w:rsidR="002F6045">
        <w:rPr>
          <w:rFonts w:ascii="Times New Roman" w:hAnsi="Times New Roman" w:cs="Times New Roman"/>
          <w:sz w:val="28"/>
          <w:szCs w:val="28"/>
        </w:rPr>
        <w:t>у</w:t>
      </w:r>
      <w:r w:rsidRPr="008818AF">
        <w:rPr>
          <w:rFonts w:ascii="Times New Roman" w:hAnsi="Times New Roman" w:cs="Times New Roman"/>
          <w:sz w:val="28"/>
          <w:szCs w:val="28"/>
        </w:rPr>
        <w:t xml:space="preserve"> </w:t>
      </w:r>
      <w:r w:rsidRPr="00AC65D5">
        <w:rPr>
          <w:rFonts w:ascii="Times New Roman" w:hAnsi="Times New Roman" w:cs="Times New Roman"/>
          <w:sz w:val="28"/>
          <w:szCs w:val="28"/>
        </w:rPr>
        <w:t>ставк</w:t>
      </w:r>
      <w:r w:rsidR="00AC65D5" w:rsidRPr="00AC65D5">
        <w:rPr>
          <w:rFonts w:ascii="Times New Roman" w:hAnsi="Times New Roman" w:cs="Times New Roman"/>
          <w:sz w:val="28"/>
          <w:szCs w:val="28"/>
        </w:rPr>
        <w:t>а</w:t>
      </w:r>
      <w:r w:rsidRPr="00AC65D5">
        <w:rPr>
          <w:rFonts w:ascii="Times New Roman" w:hAnsi="Times New Roman" w:cs="Times New Roman"/>
          <w:sz w:val="28"/>
          <w:szCs w:val="28"/>
        </w:rPr>
        <w:t xml:space="preserve"> заработной платы</w:t>
      </w:r>
      <w:r w:rsidRPr="008818AF">
        <w:rPr>
          <w:rFonts w:ascii="Times New Roman" w:hAnsi="Times New Roman" w:cs="Times New Roman"/>
          <w:sz w:val="28"/>
          <w:szCs w:val="28"/>
        </w:rPr>
        <w:t xml:space="preserve"> как лиц</w:t>
      </w:r>
      <w:r w:rsidR="00AC65D5">
        <w:rPr>
          <w:rFonts w:ascii="Times New Roman" w:hAnsi="Times New Roman" w:cs="Times New Roman"/>
          <w:sz w:val="28"/>
          <w:szCs w:val="28"/>
        </w:rPr>
        <w:t>у</w:t>
      </w:r>
      <w:r w:rsidRPr="008818AF">
        <w:rPr>
          <w:rFonts w:ascii="Times New Roman" w:hAnsi="Times New Roman" w:cs="Times New Roman"/>
          <w:sz w:val="28"/>
          <w:szCs w:val="28"/>
        </w:rPr>
        <w:t>, имеющ</w:t>
      </w:r>
      <w:r w:rsidR="00AC65D5">
        <w:rPr>
          <w:rFonts w:ascii="Times New Roman" w:hAnsi="Times New Roman" w:cs="Times New Roman"/>
          <w:sz w:val="28"/>
          <w:szCs w:val="28"/>
        </w:rPr>
        <w:t>е</w:t>
      </w:r>
      <w:r w:rsidRPr="008818AF">
        <w:rPr>
          <w:rFonts w:ascii="Times New Roman" w:hAnsi="Times New Roman" w:cs="Times New Roman"/>
          <w:sz w:val="28"/>
          <w:szCs w:val="28"/>
        </w:rPr>
        <w:t>м</w:t>
      </w:r>
      <w:r w:rsidR="00AC65D5">
        <w:rPr>
          <w:rFonts w:ascii="Times New Roman" w:hAnsi="Times New Roman" w:cs="Times New Roman"/>
          <w:sz w:val="28"/>
          <w:szCs w:val="28"/>
        </w:rPr>
        <w:t>у</w:t>
      </w:r>
      <w:r w:rsidRPr="008818AF">
        <w:rPr>
          <w:rFonts w:ascii="Times New Roman" w:hAnsi="Times New Roman" w:cs="Times New Roman"/>
          <w:sz w:val="28"/>
          <w:szCs w:val="28"/>
        </w:rPr>
        <w:t xml:space="preserve"> высшее дефектологическое образование, устанавлива</w:t>
      </w:r>
      <w:r w:rsidR="00E93B1E">
        <w:rPr>
          <w:rFonts w:ascii="Times New Roman" w:hAnsi="Times New Roman" w:cs="Times New Roman"/>
          <w:sz w:val="28"/>
          <w:szCs w:val="28"/>
        </w:rPr>
        <w:t>е</w:t>
      </w:r>
      <w:r w:rsidRPr="008818AF">
        <w:rPr>
          <w:rFonts w:ascii="Times New Roman" w:hAnsi="Times New Roman" w:cs="Times New Roman"/>
          <w:sz w:val="28"/>
          <w:szCs w:val="28"/>
        </w:rPr>
        <w:t>тся:</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другие аналогичные специальности;</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8818AF">
        <w:rPr>
          <w:rFonts w:ascii="Times New Roman" w:hAnsi="Times New Roman" w:cs="Times New Roman"/>
          <w:sz w:val="28"/>
          <w:szCs w:val="28"/>
        </w:rPr>
        <w:t xml:space="preserve">окончившим </w:t>
      </w:r>
      <w:proofErr w:type="spellStart"/>
      <w:r w:rsidRPr="008818AF">
        <w:rPr>
          <w:rFonts w:ascii="Times New Roman" w:hAnsi="Times New Roman" w:cs="Times New Roman"/>
          <w:sz w:val="28"/>
          <w:szCs w:val="28"/>
        </w:rPr>
        <w:t>спецфакультеты</w:t>
      </w:r>
      <w:proofErr w:type="spellEnd"/>
      <w:r w:rsidRPr="008818AF">
        <w:rPr>
          <w:rFonts w:ascii="Times New Roman" w:hAnsi="Times New Roman" w:cs="Times New Roman"/>
          <w:sz w:val="28"/>
          <w:szCs w:val="28"/>
        </w:rPr>
        <w:t xml:space="preserve"> по указанным выше специальностям и получившим диплом государственного образца о высшем профессиональном образовании.</w:t>
      </w:r>
      <w:proofErr w:type="gramEnd"/>
    </w:p>
    <w:p w:rsidR="008818AF" w:rsidRPr="00AC65D5" w:rsidRDefault="008818AF" w:rsidP="00AD581E">
      <w:pPr>
        <w:autoSpaceDE w:val="0"/>
        <w:autoSpaceDN w:val="0"/>
        <w:adjustRightInd w:val="0"/>
        <w:spacing w:after="0" w:line="240" w:lineRule="auto"/>
        <w:ind w:firstLine="540"/>
        <w:jc w:val="both"/>
        <w:rPr>
          <w:rFonts w:ascii="Times New Roman" w:hAnsi="Times New Roman" w:cs="Times New Roman"/>
          <w:sz w:val="28"/>
          <w:szCs w:val="28"/>
        </w:rPr>
      </w:pPr>
      <w:r w:rsidRPr="00AC65D5">
        <w:rPr>
          <w:rFonts w:ascii="Times New Roman" w:hAnsi="Times New Roman" w:cs="Times New Roman"/>
          <w:sz w:val="28"/>
          <w:szCs w:val="28"/>
        </w:rPr>
        <w:t xml:space="preserve">6.7. Изменение размеров должностных окладов, ставок заработной платы производится </w:t>
      </w:r>
      <w:proofErr w:type="gramStart"/>
      <w:r w:rsidRPr="00AC65D5">
        <w:rPr>
          <w:rFonts w:ascii="Times New Roman" w:hAnsi="Times New Roman" w:cs="Times New Roman"/>
          <w:sz w:val="28"/>
          <w:szCs w:val="28"/>
        </w:rPr>
        <w:t>при</w:t>
      </w:r>
      <w:proofErr w:type="gramEnd"/>
      <w:r w:rsidRPr="00AC65D5">
        <w:rPr>
          <w:rFonts w:ascii="Times New Roman" w:hAnsi="Times New Roman" w:cs="Times New Roman"/>
          <w:sz w:val="28"/>
          <w:szCs w:val="28"/>
        </w:rPr>
        <w:t>:</w:t>
      </w:r>
    </w:p>
    <w:p w:rsidR="008818AF" w:rsidRPr="00AC65D5"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E93B1E">
        <w:rPr>
          <w:rFonts w:ascii="Times New Roman" w:hAnsi="Times New Roman" w:cs="Times New Roman"/>
          <w:sz w:val="28"/>
          <w:szCs w:val="28"/>
          <w:highlight w:val="yellow"/>
        </w:rPr>
        <w:t>увеличении</w:t>
      </w:r>
      <w:proofErr w:type="gramEnd"/>
      <w:r w:rsidRPr="00E93B1E">
        <w:rPr>
          <w:rFonts w:ascii="Times New Roman" w:hAnsi="Times New Roman" w:cs="Times New Roman"/>
          <w:sz w:val="28"/>
          <w:szCs w:val="28"/>
          <w:highlight w:val="yellow"/>
        </w:rPr>
        <w:t xml:space="preserve"> стажа</w:t>
      </w:r>
      <w:r w:rsidRPr="00AC65D5">
        <w:rPr>
          <w:rFonts w:ascii="Times New Roman" w:hAnsi="Times New Roman" w:cs="Times New Roman"/>
          <w:sz w:val="28"/>
          <w:szCs w:val="28"/>
        </w:rPr>
        <w:t xml:space="preserve"> непрерывной работы</w:t>
      </w:r>
      <w:r w:rsidR="00AC65D5" w:rsidRPr="00AC65D5">
        <w:rPr>
          <w:rFonts w:ascii="Times New Roman" w:hAnsi="Times New Roman" w:cs="Times New Roman"/>
          <w:sz w:val="28"/>
          <w:szCs w:val="28"/>
        </w:rPr>
        <w:t xml:space="preserve">, </w:t>
      </w:r>
      <w:r w:rsidRPr="00AC65D5">
        <w:rPr>
          <w:rFonts w:ascii="Times New Roman" w:hAnsi="Times New Roman" w:cs="Times New Roman"/>
          <w:sz w:val="28"/>
          <w:szCs w:val="28"/>
        </w:rPr>
        <w:t>если документы находятся в учреждении, или со дня представления документа о стаже, дающем право на соответствующие выплаты;</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AC65D5">
        <w:rPr>
          <w:rFonts w:ascii="Times New Roman" w:hAnsi="Times New Roman" w:cs="Times New Roman"/>
          <w:sz w:val="28"/>
          <w:szCs w:val="28"/>
        </w:rPr>
        <w:t>получении</w:t>
      </w:r>
      <w:proofErr w:type="gramEnd"/>
      <w:r w:rsidRPr="00AC65D5">
        <w:rPr>
          <w:rFonts w:ascii="Times New Roman" w:hAnsi="Times New Roman" w:cs="Times New Roman"/>
          <w:sz w:val="28"/>
          <w:szCs w:val="28"/>
        </w:rPr>
        <w:t xml:space="preserve"> образования или восстановлении документов об образовании – со дня представления </w:t>
      </w:r>
      <w:r w:rsidRPr="008818AF">
        <w:rPr>
          <w:rFonts w:ascii="Times New Roman" w:hAnsi="Times New Roman" w:cs="Times New Roman"/>
          <w:sz w:val="28"/>
          <w:szCs w:val="28"/>
        </w:rPr>
        <w:t>соответствующего документа;</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8818AF">
        <w:rPr>
          <w:rFonts w:ascii="Times New Roman" w:hAnsi="Times New Roman" w:cs="Times New Roman"/>
          <w:sz w:val="28"/>
          <w:szCs w:val="28"/>
        </w:rPr>
        <w:t>присвоении</w:t>
      </w:r>
      <w:proofErr w:type="gramEnd"/>
      <w:r w:rsidRPr="008818AF">
        <w:rPr>
          <w:rFonts w:ascii="Times New Roman" w:hAnsi="Times New Roman" w:cs="Times New Roman"/>
          <w:sz w:val="28"/>
          <w:szCs w:val="28"/>
        </w:rPr>
        <w:t xml:space="preserve"> квалификационной категории – со дня вынесения решения аттестационной комиссией;</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8818AF">
        <w:rPr>
          <w:rFonts w:ascii="Times New Roman" w:hAnsi="Times New Roman" w:cs="Times New Roman"/>
          <w:sz w:val="28"/>
          <w:szCs w:val="28"/>
        </w:rPr>
        <w:t>присвоении</w:t>
      </w:r>
      <w:proofErr w:type="gramEnd"/>
      <w:r w:rsidRPr="008818AF">
        <w:rPr>
          <w:rFonts w:ascii="Times New Roman" w:hAnsi="Times New Roman" w:cs="Times New Roman"/>
          <w:sz w:val="28"/>
          <w:szCs w:val="28"/>
        </w:rPr>
        <w:t xml:space="preserve"> почетного звания, награждения ведомственными знаками отличия – со дня присвоения, награждения;</w:t>
      </w:r>
    </w:p>
    <w:p w:rsidR="008818AF" w:rsidRPr="00E93B1E"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lastRenderedPageBreak/>
        <w:t xml:space="preserve"> При наступлении у работника права на изменение </w:t>
      </w:r>
      <w:proofErr w:type="gramStart"/>
      <w:r w:rsidRPr="008818AF">
        <w:rPr>
          <w:rFonts w:ascii="Times New Roman" w:hAnsi="Times New Roman" w:cs="Times New Roman"/>
          <w:sz w:val="28"/>
          <w:szCs w:val="28"/>
        </w:rPr>
        <w:t>размера оплаты труда</w:t>
      </w:r>
      <w:proofErr w:type="gramEnd"/>
      <w:r w:rsidRPr="008818AF">
        <w:rPr>
          <w:rFonts w:ascii="Times New Roman" w:hAnsi="Times New Roman" w:cs="Times New Roman"/>
          <w:sz w:val="28"/>
          <w:szCs w:val="28"/>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w:t>
      </w:r>
      <w:r w:rsidRPr="00E93B1E">
        <w:rPr>
          <w:rFonts w:ascii="Times New Roman" w:hAnsi="Times New Roman" w:cs="Times New Roman"/>
          <w:sz w:val="28"/>
          <w:szCs w:val="28"/>
        </w:rPr>
        <w:t>размера оплаты его труда осуществляется по окончании указанных периодов.</w:t>
      </w:r>
    </w:p>
    <w:p w:rsidR="008818AF" w:rsidRPr="00E93B1E"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E93B1E">
        <w:rPr>
          <w:rFonts w:ascii="Times New Roman" w:hAnsi="Times New Roman" w:cs="Times New Roman"/>
          <w:sz w:val="28"/>
          <w:szCs w:val="28"/>
        </w:rPr>
        <w:t>6.8. При разработке нормативных правовых актов по оплате труда работников образовательн</w:t>
      </w:r>
      <w:r w:rsidR="002F6045" w:rsidRPr="00E93B1E">
        <w:rPr>
          <w:rFonts w:ascii="Times New Roman" w:hAnsi="Times New Roman" w:cs="Times New Roman"/>
          <w:sz w:val="28"/>
          <w:szCs w:val="28"/>
        </w:rPr>
        <w:t>ое</w:t>
      </w:r>
      <w:r w:rsidRPr="00E93B1E">
        <w:rPr>
          <w:rFonts w:ascii="Times New Roman" w:hAnsi="Times New Roman" w:cs="Times New Roman"/>
          <w:sz w:val="28"/>
          <w:szCs w:val="28"/>
        </w:rPr>
        <w:t xml:space="preserve"> учреждени</w:t>
      </w:r>
      <w:r w:rsidR="002F6045" w:rsidRPr="00E93B1E">
        <w:rPr>
          <w:rFonts w:ascii="Times New Roman" w:hAnsi="Times New Roman" w:cs="Times New Roman"/>
          <w:sz w:val="28"/>
          <w:szCs w:val="28"/>
        </w:rPr>
        <w:t>е</w:t>
      </w:r>
      <w:r w:rsidRPr="00E93B1E">
        <w:rPr>
          <w:rFonts w:ascii="Times New Roman" w:hAnsi="Times New Roman" w:cs="Times New Roman"/>
          <w:sz w:val="28"/>
          <w:szCs w:val="28"/>
        </w:rPr>
        <w:t xml:space="preserve"> не вправе:</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а) 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8818AF">
        <w:rPr>
          <w:rFonts w:ascii="Times New Roman" w:hAnsi="Times New Roman" w:cs="Times New Roman"/>
          <w:sz w:val="28"/>
          <w:szCs w:val="28"/>
        </w:rPr>
        <w:t>б) 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w:t>
      </w:r>
      <w:proofErr w:type="gramEnd"/>
      <w:r w:rsidRPr="008818AF">
        <w:rPr>
          <w:rFonts w:ascii="Times New Roman" w:hAnsi="Times New Roman" w:cs="Times New Roman"/>
          <w:sz w:val="28"/>
          <w:szCs w:val="28"/>
        </w:rPr>
        <w:t xml:space="preserve"> работы в неделю (в год) за ставку заработной платы;</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8818AF">
        <w:rPr>
          <w:rFonts w:ascii="Times New Roman" w:hAnsi="Times New Roman" w:cs="Times New Roman"/>
          <w:sz w:val="28"/>
          <w:szCs w:val="28"/>
        </w:rPr>
        <w:t xml:space="preserve">в) применять наименования должностей (профессий) работников, не соответствующие наименованиям должностей специалистов </w:t>
      </w:r>
      <w:r w:rsidRPr="004E46FD">
        <w:rPr>
          <w:rFonts w:ascii="Times New Roman" w:hAnsi="Times New Roman" w:cs="Times New Roman"/>
          <w:sz w:val="28"/>
          <w:szCs w:val="28"/>
        </w:rPr>
        <w:t>и служащих,</w:t>
      </w:r>
      <w:r w:rsidRPr="002F6045">
        <w:rPr>
          <w:rFonts w:ascii="Times New Roman" w:hAnsi="Times New Roman" w:cs="Times New Roman"/>
          <w:color w:val="FF0000"/>
          <w:sz w:val="28"/>
          <w:szCs w:val="28"/>
        </w:rPr>
        <w:t xml:space="preserve"> </w:t>
      </w:r>
      <w:r w:rsidRPr="008818AF">
        <w:rPr>
          <w:rFonts w:ascii="Times New Roman" w:hAnsi="Times New Roman" w:cs="Times New Roman"/>
          <w:sz w:val="28"/>
          <w:szCs w:val="28"/>
        </w:rPr>
        <w:t xml:space="preserve">профессий рабочих и квалификационным требованиям к ним, предусмотренным Единым тарифно-квалификационным </w:t>
      </w:r>
      <w:hyperlink r:id="rId8" w:history="1">
        <w:r w:rsidRPr="008818AF">
          <w:rPr>
            <w:rFonts w:ascii="Times New Roman" w:hAnsi="Times New Roman" w:cs="Times New Roman"/>
            <w:sz w:val="28"/>
            <w:szCs w:val="28"/>
          </w:rPr>
          <w:t>справочником</w:t>
        </w:r>
      </w:hyperlink>
      <w:r w:rsidRPr="008818AF">
        <w:rPr>
          <w:rFonts w:ascii="Times New Roman" w:hAnsi="Times New Roman" w:cs="Times New Roman"/>
          <w:sz w:val="28"/>
          <w:szCs w:val="28"/>
        </w:rPr>
        <w:t xml:space="preserve"> работ, и профессий рабочих, </w:t>
      </w:r>
      <w:r w:rsidRPr="004E46FD">
        <w:rPr>
          <w:rFonts w:ascii="Times New Roman" w:hAnsi="Times New Roman" w:cs="Times New Roman"/>
          <w:sz w:val="28"/>
          <w:szCs w:val="28"/>
        </w:rPr>
        <w:t xml:space="preserve">Единым квалификационным </w:t>
      </w:r>
      <w:hyperlink r:id="rId9" w:history="1">
        <w:r w:rsidRPr="004E46FD">
          <w:rPr>
            <w:rFonts w:ascii="Times New Roman" w:hAnsi="Times New Roman" w:cs="Times New Roman"/>
            <w:sz w:val="28"/>
            <w:szCs w:val="28"/>
          </w:rPr>
          <w:t>справочником</w:t>
        </w:r>
      </w:hyperlink>
      <w:r w:rsidRPr="004E46FD">
        <w:rPr>
          <w:rFonts w:ascii="Times New Roman" w:hAnsi="Times New Roman" w:cs="Times New Roman"/>
          <w:sz w:val="28"/>
          <w:szCs w:val="28"/>
        </w:rPr>
        <w:t xml:space="preserve"> должностей руководителей, специалистов и служащих</w:t>
      </w:r>
      <w:r w:rsidRPr="008818AF">
        <w:rPr>
          <w:rFonts w:ascii="Times New Roman" w:hAnsi="Times New Roman" w:cs="Times New Roman"/>
          <w:sz w:val="28"/>
          <w:szCs w:val="28"/>
        </w:rPr>
        <w:t xml:space="preserve"> или соответствующими положениями профессиональных стандартов, если в соответствии с Трудовым </w:t>
      </w:r>
      <w:hyperlink r:id="rId10" w:history="1">
        <w:r w:rsidRPr="008818AF">
          <w:rPr>
            <w:rFonts w:ascii="Times New Roman" w:hAnsi="Times New Roman" w:cs="Times New Roman"/>
            <w:sz w:val="28"/>
            <w:szCs w:val="28"/>
          </w:rPr>
          <w:t>кодексом</w:t>
        </w:r>
      </w:hyperlink>
      <w:r w:rsidRPr="008818AF">
        <w:rPr>
          <w:rFonts w:ascii="Times New Roman" w:hAnsi="Times New Roman" w:cs="Times New Roman"/>
          <w:sz w:val="28"/>
          <w:szCs w:val="28"/>
        </w:rPr>
        <w:t xml:space="preserve"> Российской Федерации, иными федеральными законами с выполнением работ по определенным должностям, профессиям, специальностям</w:t>
      </w:r>
      <w:proofErr w:type="gramEnd"/>
      <w:r w:rsidRPr="008818AF">
        <w:rPr>
          <w:rFonts w:ascii="Times New Roman" w:hAnsi="Times New Roman" w:cs="Times New Roman"/>
          <w:sz w:val="28"/>
          <w:szCs w:val="28"/>
        </w:rPr>
        <w:t xml:space="preserve"> связано предоставление компенсаций и льгот либо наличие ограничений;</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г) утверждать квалификационные характеристики по должностям служащих и профессиям рабочих;</w:t>
      </w:r>
    </w:p>
    <w:p w:rsidR="008818AF" w:rsidRPr="004E46FD"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proofErr w:type="spellStart"/>
      <w:r w:rsidRPr="008818AF">
        <w:rPr>
          <w:rFonts w:ascii="Times New Roman" w:hAnsi="Times New Roman" w:cs="Times New Roman"/>
          <w:sz w:val="28"/>
          <w:szCs w:val="28"/>
        </w:rPr>
        <w:t>д</w:t>
      </w:r>
      <w:proofErr w:type="spellEnd"/>
      <w:r w:rsidRPr="008818AF">
        <w:rPr>
          <w:rFonts w:ascii="Times New Roman" w:hAnsi="Times New Roman" w:cs="Times New Roman"/>
          <w:sz w:val="28"/>
          <w:szCs w:val="28"/>
        </w:rPr>
        <w:t xml:space="preserve">) устанавливать повышающие коэффициенты за наличие среднего или высшего профессионального образования при формировании размеров должностных окладов, </w:t>
      </w:r>
      <w:r w:rsidRPr="004E46FD">
        <w:rPr>
          <w:rFonts w:ascii="Times New Roman" w:hAnsi="Times New Roman" w:cs="Times New Roman"/>
          <w:sz w:val="28"/>
          <w:szCs w:val="28"/>
        </w:rPr>
        <w:t>ставок заработной платы по должностям служащих, квалификационные характеристики которых не содержат требований о наличии среднего или высшего профессионального образования;</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е) 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окладам (должностным окладам), ставкам заработной платы.</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6.9. Руководител</w:t>
      </w:r>
      <w:r w:rsidR="00BF3FFB">
        <w:rPr>
          <w:rFonts w:ascii="Times New Roman" w:hAnsi="Times New Roman" w:cs="Times New Roman"/>
          <w:sz w:val="28"/>
          <w:szCs w:val="28"/>
        </w:rPr>
        <w:t>ь</w:t>
      </w:r>
      <w:r w:rsidRPr="008818AF">
        <w:rPr>
          <w:rFonts w:ascii="Times New Roman" w:hAnsi="Times New Roman" w:cs="Times New Roman"/>
          <w:sz w:val="28"/>
          <w:szCs w:val="28"/>
        </w:rPr>
        <w:t xml:space="preserve"> образовательн</w:t>
      </w:r>
      <w:r w:rsidR="00BF3FFB">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BF3FFB">
        <w:rPr>
          <w:rFonts w:ascii="Times New Roman" w:hAnsi="Times New Roman" w:cs="Times New Roman"/>
          <w:sz w:val="28"/>
          <w:szCs w:val="28"/>
        </w:rPr>
        <w:t>я</w:t>
      </w:r>
      <w:r w:rsidRPr="008818AF">
        <w:rPr>
          <w:rFonts w:ascii="Times New Roman" w:hAnsi="Times New Roman" w:cs="Times New Roman"/>
          <w:sz w:val="28"/>
          <w:szCs w:val="28"/>
        </w:rPr>
        <w:t xml:space="preserve"> проверя</w:t>
      </w:r>
      <w:r w:rsidR="00BF3FFB">
        <w:rPr>
          <w:rFonts w:ascii="Times New Roman" w:hAnsi="Times New Roman" w:cs="Times New Roman"/>
          <w:sz w:val="28"/>
          <w:szCs w:val="28"/>
        </w:rPr>
        <w:t>е</w:t>
      </w:r>
      <w:r w:rsidRPr="008818AF">
        <w:rPr>
          <w:rFonts w:ascii="Times New Roman" w:hAnsi="Times New Roman" w:cs="Times New Roman"/>
          <w:sz w:val="28"/>
          <w:szCs w:val="28"/>
        </w:rPr>
        <w:t>т документы об образовании и устанавлива</w:t>
      </w:r>
      <w:r w:rsidR="00BF3FFB">
        <w:rPr>
          <w:rFonts w:ascii="Times New Roman" w:hAnsi="Times New Roman" w:cs="Times New Roman"/>
          <w:sz w:val="28"/>
          <w:szCs w:val="28"/>
        </w:rPr>
        <w:t>е</w:t>
      </w:r>
      <w:r w:rsidRPr="008818AF">
        <w:rPr>
          <w:rFonts w:ascii="Times New Roman" w:hAnsi="Times New Roman" w:cs="Times New Roman"/>
          <w:sz w:val="28"/>
          <w:szCs w:val="28"/>
        </w:rPr>
        <w:t>т работникам должностные оклады (ставки заработной платы); ежегодно составля</w:t>
      </w:r>
      <w:r w:rsidR="00BF3FFB">
        <w:rPr>
          <w:rFonts w:ascii="Times New Roman" w:hAnsi="Times New Roman" w:cs="Times New Roman"/>
          <w:sz w:val="28"/>
          <w:szCs w:val="28"/>
        </w:rPr>
        <w:t>е</w:t>
      </w:r>
      <w:r w:rsidRPr="008818AF">
        <w:rPr>
          <w:rFonts w:ascii="Times New Roman" w:hAnsi="Times New Roman" w:cs="Times New Roman"/>
          <w:sz w:val="28"/>
          <w:szCs w:val="28"/>
        </w:rPr>
        <w:t>т и утвержда</w:t>
      </w:r>
      <w:r w:rsidR="00BF3FFB">
        <w:rPr>
          <w:rFonts w:ascii="Times New Roman" w:hAnsi="Times New Roman" w:cs="Times New Roman"/>
          <w:sz w:val="28"/>
          <w:szCs w:val="28"/>
        </w:rPr>
        <w:t>е</w:t>
      </w:r>
      <w:r w:rsidRPr="008818AF">
        <w:rPr>
          <w:rFonts w:ascii="Times New Roman" w:hAnsi="Times New Roman" w:cs="Times New Roman"/>
          <w:sz w:val="28"/>
          <w:szCs w:val="28"/>
        </w:rPr>
        <w:t xml:space="preserve">т на работников, выполняющих педагогическую работу без занятия штатной должности (включая работников, выполняющих эту работу в том же образовательном </w:t>
      </w:r>
      <w:r w:rsidRPr="008818AF">
        <w:rPr>
          <w:rFonts w:ascii="Times New Roman" w:hAnsi="Times New Roman" w:cs="Times New Roman"/>
          <w:sz w:val="28"/>
          <w:szCs w:val="28"/>
        </w:rPr>
        <w:lastRenderedPageBreak/>
        <w:t>учреждении помимо основной работы) тарификационные списки по форме, утверждаемой приказом отдела образования.</w:t>
      </w:r>
    </w:p>
    <w:p w:rsid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Ответственность за своевременное и правильное определение размеров должностных окладов, ставок заработной платы работников образовательн</w:t>
      </w:r>
      <w:r w:rsidR="00BF3FFB">
        <w:rPr>
          <w:rFonts w:ascii="Times New Roman" w:hAnsi="Times New Roman" w:cs="Times New Roman"/>
          <w:sz w:val="28"/>
          <w:szCs w:val="28"/>
        </w:rPr>
        <w:t xml:space="preserve">ого </w:t>
      </w:r>
      <w:r w:rsidRPr="008818AF">
        <w:rPr>
          <w:rFonts w:ascii="Times New Roman" w:hAnsi="Times New Roman" w:cs="Times New Roman"/>
          <w:sz w:val="28"/>
          <w:szCs w:val="28"/>
        </w:rPr>
        <w:t>учреждени</w:t>
      </w:r>
      <w:r w:rsidR="00BF3FFB">
        <w:rPr>
          <w:rFonts w:ascii="Times New Roman" w:hAnsi="Times New Roman" w:cs="Times New Roman"/>
          <w:sz w:val="28"/>
          <w:szCs w:val="28"/>
        </w:rPr>
        <w:t>я</w:t>
      </w:r>
      <w:r w:rsidRPr="008818AF">
        <w:rPr>
          <w:rFonts w:ascii="Times New Roman" w:hAnsi="Times New Roman" w:cs="Times New Roman"/>
          <w:sz w:val="28"/>
          <w:szCs w:val="28"/>
        </w:rPr>
        <w:t xml:space="preserve"> нес</w:t>
      </w:r>
      <w:r w:rsidR="00BF3FFB">
        <w:rPr>
          <w:rFonts w:ascii="Times New Roman" w:hAnsi="Times New Roman" w:cs="Times New Roman"/>
          <w:sz w:val="28"/>
          <w:szCs w:val="28"/>
        </w:rPr>
        <w:t>ё</w:t>
      </w:r>
      <w:r w:rsidRPr="008818AF">
        <w:rPr>
          <w:rFonts w:ascii="Times New Roman" w:hAnsi="Times New Roman" w:cs="Times New Roman"/>
          <w:sz w:val="28"/>
          <w:szCs w:val="28"/>
        </w:rPr>
        <w:t>т их руководител</w:t>
      </w:r>
      <w:r w:rsidR="00BF3FFB">
        <w:rPr>
          <w:rFonts w:ascii="Times New Roman" w:hAnsi="Times New Roman" w:cs="Times New Roman"/>
          <w:sz w:val="28"/>
          <w:szCs w:val="28"/>
        </w:rPr>
        <w:t>ь</w:t>
      </w:r>
      <w:r w:rsidRPr="008818AF">
        <w:rPr>
          <w:rFonts w:ascii="Times New Roman" w:hAnsi="Times New Roman" w:cs="Times New Roman"/>
          <w:sz w:val="28"/>
          <w:szCs w:val="28"/>
        </w:rPr>
        <w:t>.</w:t>
      </w:r>
    </w:p>
    <w:p w:rsidR="00AC2D73" w:rsidRDefault="00AC2D73" w:rsidP="00AD581E">
      <w:pPr>
        <w:autoSpaceDE w:val="0"/>
        <w:autoSpaceDN w:val="0"/>
        <w:adjustRightInd w:val="0"/>
        <w:spacing w:after="0" w:line="240" w:lineRule="auto"/>
        <w:ind w:firstLine="720"/>
        <w:jc w:val="both"/>
        <w:rPr>
          <w:rFonts w:ascii="Times New Roman" w:hAnsi="Times New Roman" w:cs="Times New Roman"/>
          <w:sz w:val="28"/>
          <w:szCs w:val="28"/>
        </w:rPr>
      </w:pPr>
    </w:p>
    <w:p w:rsidR="00AC2D73" w:rsidRPr="00821DDE" w:rsidRDefault="00AC2D73" w:rsidP="00821DDE">
      <w:pPr>
        <w:autoSpaceDE w:val="0"/>
        <w:autoSpaceDN w:val="0"/>
        <w:adjustRightInd w:val="0"/>
        <w:spacing w:after="0" w:line="240" w:lineRule="exact"/>
        <w:jc w:val="center"/>
        <w:outlineLvl w:val="1"/>
        <w:rPr>
          <w:rFonts w:ascii="Times New Roman" w:hAnsi="Times New Roman" w:cs="Times New Roman"/>
          <w:b/>
          <w:sz w:val="28"/>
          <w:szCs w:val="28"/>
        </w:rPr>
      </w:pPr>
      <w:r w:rsidRPr="00821DDE">
        <w:rPr>
          <w:rFonts w:ascii="Times New Roman" w:hAnsi="Times New Roman" w:cs="Times New Roman"/>
          <w:b/>
          <w:sz w:val="28"/>
          <w:szCs w:val="28"/>
          <w:lang w:val="en-US"/>
        </w:rPr>
        <w:t>VII</w:t>
      </w:r>
      <w:r w:rsidRPr="00821DDE">
        <w:rPr>
          <w:rFonts w:ascii="Times New Roman" w:hAnsi="Times New Roman" w:cs="Times New Roman"/>
          <w:b/>
          <w:sz w:val="28"/>
          <w:szCs w:val="28"/>
        </w:rPr>
        <w:t>. Порядок исчисления</w:t>
      </w:r>
    </w:p>
    <w:p w:rsidR="00AC2D73" w:rsidRPr="00821DDE" w:rsidRDefault="00AC2D73" w:rsidP="00821DDE">
      <w:pPr>
        <w:autoSpaceDE w:val="0"/>
        <w:autoSpaceDN w:val="0"/>
        <w:adjustRightInd w:val="0"/>
        <w:spacing w:after="0" w:line="240" w:lineRule="exact"/>
        <w:jc w:val="center"/>
        <w:outlineLvl w:val="1"/>
        <w:rPr>
          <w:rFonts w:ascii="Times New Roman" w:hAnsi="Times New Roman" w:cs="Times New Roman"/>
          <w:b/>
          <w:sz w:val="28"/>
          <w:szCs w:val="28"/>
        </w:rPr>
      </w:pPr>
      <w:r w:rsidRPr="00821DDE">
        <w:rPr>
          <w:rFonts w:ascii="Times New Roman" w:hAnsi="Times New Roman" w:cs="Times New Roman"/>
          <w:b/>
          <w:sz w:val="28"/>
          <w:szCs w:val="28"/>
        </w:rPr>
        <w:t xml:space="preserve"> заработной платы педагогическим работникам </w:t>
      </w:r>
      <w:proofErr w:type="gramStart"/>
      <w:r w:rsidRPr="00821DDE">
        <w:rPr>
          <w:rFonts w:ascii="Times New Roman" w:hAnsi="Times New Roman" w:cs="Times New Roman"/>
          <w:b/>
          <w:sz w:val="28"/>
          <w:szCs w:val="28"/>
        </w:rPr>
        <w:t>образовательных</w:t>
      </w:r>
      <w:proofErr w:type="gramEnd"/>
      <w:r w:rsidRPr="00821DDE">
        <w:rPr>
          <w:rFonts w:ascii="Times New Roman" w:hAnsi="Times New Roman" w:cs="Times New Roman"/>
          <w:b/>
          <w:sz w:val="28"/>
          <w:szCs w:val="28"/>
        </w:rPr>
        <w:t xml:space="preserve"> </w:t>
      </w:r>
    </w:p>
    <w:p w:rsidR="00AC2D73" w:rsidRPr="00821DDE" w:rsidRDefault="00AC2D73" w:rsidP="00821DDE">
      <w:pPr>
        <w:autoSpaceDE w:val="0"/>
        <w:autoSpaceDN w:val="0"/>
        <w:adjustRightInd w:val="0"/>
        <w:spacing w:after="0" w:line="240" w:lineRule="exact"/>
        <w:jc w:val="center"/>
        <w:outlineLvl w:val="1"/>
        <w:rPr>
          <w:rFonts w:ascii="Times New Roman" w:hAnsi="Times New Roman" w:cs="Times New Roman"/>
          <w:b/>
          <w:sz w:val="28"/>
          <w:szCs w:val="28"/>
        </w:rPr>
      </w:pPr>
      <w:r w:rsidRPr="00821DDE">
        <w:rPr>
          <w:rFonts w:ascii="Times New Roman" w:hAnsi="Times New Roman" w:cs="Times New Roman"/>
          <w:b/>
          <w:sz w:val="28"/>
          <w:szCs w:val="28"/>
        </w:rPr>
        <w:t xml:space="preserve">учреждений  </w:t>
      </w:r>
    </w:p>
    <w:p w:rsidR="00AC2D73" w:rsidRPr="00821DDE" w:rsidRDefault="00AC2D73" w:rsidP="00821DDE">
      <w:pPr>
        <w:autoSpaceDE w:val="0"/>
        <w:autoSpaceDN w:val="0"/>
        <w:adjustRightInd w:val="0"/>
        <w:spacing w:after="0" w:line="240" w:lineRule="exact"/>
        <w:jc w:val="center"/>
        <w:outlineLvl w:val="1"/>
        <w:rPr>
          <w:rFonts w:ascii="Times New Roman" w:hAnsi="Times New Roman" w:cs="Times New Roman"/>
          <w:b/>
          <w:sz w:val="28"/>
          <w:szCs w:val="28"/>
        </w:rPr>
      </w:pPr>
    </w:p>
    <w:p w:rsidR="00AC2D73" w:rsidRPr="00821DDE" w:rsidRDefault="00AC2D73" w:rsidP="00821DDE">
      <w:pPr>
        <w:autoSpaceDE w:val="0"/>
        <w:autoSpaceDN w:val="0"/>
        <w:adjustRightInd w:val="0"/>
        <w:spacing w:after="0"/>
        <w:ind w:firstLine="720"/>
        <w:jc w:val="both"/>
        <w:rPr>
          <w:rFonts w:ascii="Times New Roman" w:hAnsi="Times New Roman" w:cs="Times New Roman"/>
          <w:bCs/>
          <w:sz w:val="28"/>
          <w:szCs w:val="28"/>
        </w:rPr>
      </w:pPr>
      <w:r w:rsidRPr="00821DDE">
        <w:rPr>
          <w:rFonts w:ascii="Times New Roman" w:hAnsi="Times New Roman" w:cs="Times New Roman"/>
          <w:sz w:val="28"/>
          <w:szCs w:val="28"/>
        </w:rPr>
        <w:t xml:space="preserve">7.1. </w:t>
      </w:r>
      <w:proofErr w:type="gramStart"/>
      <w:r w:rsidRPr="00821DDE">
        <w:rPr>
          <w:rFonts w:ascii="Times New Roman" w:hAnsi="Times New Roman" w:cs="Times New Roman"/>
          <w:bCs/>
          <w:sz w:val="28"/>
          <w:szCs w:val="28"/>
        </w:rPr>
        <w:t>Месячная заработная плата педагогических работников (в том числе педработников, осуществляющих обучение детей на дому в соответствии с медицинским заключением, а также педагогических работников, выполняющих преподавательскую работу в другом образовательном учреждении на условиях совместительства) определяется путем умножения размеров установленных им ставок заработной платы на фактическую нагрузку в неделю и деления полученного произведения на норму часов педагогической работы в неделю, установленную за</w:t>
      </w:r>
      <w:proofErr w:type="gramEnd"/>
      <w:r w:rsidRPr="00821DDE">
        <w:rPr>
          <w:rFonts w:ascii="Times New Roman" w:hAnsi="Times New Roman" w:cs="Times New Roman"/>
          <w:bCs/>
          <w:sz w:val="28"/>
          <w:szCs w:val="28"/>
        </w:rPr>
        <w:t xml:space="preserve"> ставку заработной платы.</w:t>
      </w:r>
    </w:p>
    <w:p w:rsidR="00AC2D73" w:rsidRPr="00821DDE" w:rsidRDefault="00AC2D73" w:rsidP="00821DDE">
      <w:pPr>
        <w:autoSpaceDE w:val="0"/>
        <w:autoSpaceDN w:val="0"/>
        <w:adjustRightInd w:val="0"/>
        <w:spacing w:after="0"/>
        <w:ind w:firstLine="720"/>
        <w:jc w:val="both"/>
        <w:rPr>
          <w:rFonts w:ascii="Times New Roman" w:hAnsi="Times New Roman" w:cs="Times New Roman"/>
          <w:sz w:val="28"/>
          <w:szCs w:val="28"/>
        </w:rPr>
      </w:pPr>
      <w:r w:rsidRPr="00821DDE">
        <w:rPr>
          <w:rFonts w:ascii="Times New Roman" w:hAnsi="Times New Roman" w:cs="Times New Roman"/>
          <w:sz w:val="28"/>
          <w:szCs w:val="28"/>
        </w:rPr>
        <w:t xml:space="preserve">Установленная </w:t>
      </w:r>
      <w:r w:rsidRPr="00821DDE">
        <w:rPr>
          <w:rFonts w:ascii="Times New Roman" w:hAnsi="Times New Roman" w:cs="Times New Roman"/>
          <w:bCs/>
          <w:sz w:val="28"/>
          <w:szCs w:val="28"/>
        </w:rPr>
        <w:t>педагогическим работникам</w:t>
      </w:r>
      <w:r w:rsidRPr="00821DDE">
        <w:rPr>
          <w:rFonts w:ascii="Times New Roman" w:hAnsi="Times New Roman" w:cs="Times New Roman"/>
          <w:sz w:val="28"/>
          <w:szCs w:val="28"/>
        </w:rPr>
        <w:t xml:space="preserve"> при тарификации заработная плата выплачивается ежемесячно независимо от числа недель и рабочих дней в разные месяцы года. Тарификация </w:t>
      </w:r>
      <w:r w:rsidRPr="00821DDE">
        <w:rPr>
          <w:rFonts w:ascii="Times New Roman" w:hAnsi="Times New Roman" w:cs="Times New Roman"/>
          <w:bCs/>
          <w:sz w:val="28"/>
          <w:szCs w:val="28"/>
        </w:rPr>
        <w:t xml:space="preserve">педагогических работников </w:t>
      </w:r>
      <w:r w:rsidRPr="00821DDE">
        <w:rPr>
          <w:rFonts w:ascii="Times New Roman" w:hAnsi="Times New Roman" w:cs="Times New Roman"/>
          <w:sz w:val="28"/>
          <w:szCs w:val="28"/>
        </w:rPr>
        <w:t xml:space="preserve">1 раз в год. </w:t>
      </w:r>
    </w:p>
    <w:p w:rsidR="00AC2D73" w:rsidRPr="00821DDE" w:rsidRDefault="00AC2D73" w:rsidP="00821DDE">
      <w:pPr>
        <w:autoSpaceDE w:val="0"/>
        <w:autoSpaceDN w:val="0"/>
        <w:adjustRightInd w:val="0"/>
        <w:spacing w:after="0"/>
        <w:ind w:firstLine="720"/>
        <w:jc w:val="both"/>
        <w:rPr>
          <w:rFonts w:ascii="Times New Roman" w:hAnsi="Times New Roman" w:cs="Times New Roman"/>
          <w:sz w:val="28"/>
          <w:szCs w:val="28"/>
        </w:rPr>
      </w:pPr>
      <w:r w:rsidRPr="00821DDE">
        <w:rPr>
          <w:rFonts w:ascii="Times New Roman" w:hAnsi="Times New Roman" w:cs="Times New Roman"/>
          <w:sz w:val="28"/>
          <w:szCs w:val="28"/>
        </w:rPr>
        <w:t xml:space="preserve">7.5. Тарификационные списки </w:t>
      </w:r>
      <w:r w:rsidR="00821DDE" w:rsidRPr="00821DDE">
        <w:rPr>
          <w:rFonts w:ascii="Times New Roman" w:hAnsi="Times New Roman" w:cs="Times New Roman"/>
          <w:sz w:val="28"/>
          <w:szCs w:val="28"/>
        </w:rPr>
        <w:t>педагогических работников</w:t>
      </w:r>
      <w:r w:rsidRPr="00821DDE">
        <w:rPr>
          <w:rFonts w:ascii="Times New Roman" w:hAnsi="Times New Roman" w:cs="Times New Roman"/>
          <w:sz w:val="28"/>
          <w:szCs w:val="28"/>
        </w:rPr>
        <w:t xml:space="preserve"> ежегодно утверждаются руководител</w:t>
      </w:r>
      <w:r w:rsidR="00821DDE" w:rsidRPr="00821DDE">
        <w:rPr>
          <w:rFonts w:ascii="Times New Roman" w:hAnsi="Times New Roman" w:cs="Times New Roman"/>
          <w:sz w:val="28"/>
          <w:szCs w:val="28"/>
        </w:rPr>
        <w:t>ем</w:t>
      </w:r>
      <w:r w:rsidRPr="00821DDE">
        <w:rPr>
          <w:rFonts w:ascii="Times New Roman" w:hAnsi="Times New Roman" w:cs="Times New Roman"/>
          <w:sz w:val="28"/>
          <w:szCs w:val="28"/>
        </w:rPr>
        <w:t xml:space="preserve"> муниципальн</w:t>
      </w:r>
      <w:r w:rsidR="00821DDE" w:rsidRPr="00821DDE">
        <w:rPr>
          <w:rFonts w:ascii="Times New Roman" w:hAnsi="Times New Roman" w:cs="Times New Roman"/>
          <w:sz w:val="28"/>
          <w:szCs w:val="28"/>
        </w:rPr>
        <w:t xml:space="preserve">ого </w:t>
      </w:r>
      <w:r w:rsidRPr="00821DDE">
        <w:rPr>
          <w:rFonts w:ascii="Times New Roman" w:hAnsi="Times New Roman" w:cs="Times New Roman"/>
          <w:sz w:val="28"/>
          <w:szCs w:val="28"/>
        </w:rPr>
        <w:t>учреждени</w:t>
      </w:r>
      <w:r w:rsidR="00821DDE" w:rsidRPr="00821DDE">
        <w:rPr>
          <w:rFonts w:ascii="Times New Roman" w:hAnsi="Times New Roman" w:cs="Times New Roman"/>
          <w:sz w:val="28"/>
          <w:szCs w:val="28"/>
        </w:rPr>
        <w:t>я</w:t>
      </w:r>
      <w:r w:rsidRPr="00821DDE">
        <w:rPr>
          <w:rFonts w:ascii="Times New Roman" w:hAnsi="Times New Roman" w:cs="Times New Roman"/>
          <w:sz w:val="28"/>
          <w:szCs w:val="28"/>
        </w:rPr>
        <w:t xml:space="preserve"> по согласованию с учредителем.</w:t>
      </w:r>
    </w:p>
    <w:p w:rsidR="004E46FD" w:rsidRPr="00821DDE" w:rsidRDefault="004E46FD" w:rsidP="00821DDE">
      <w:pPr>
        <w:autoSpaceDE w:val="0"/>
        <w:autoSpaceDN w:val="0"/>
        <w:adjustRightInd w:val="0"/>
        <w:spacing w:after="0" w:line="240" w:lineRule="auto"/>
        <w:ind w:firstLine="720"/>
        <w:jc w:val="both"/>
        <w:rPr>
          <w:rFonts w:ascii="Times New Roman" w:hAnsi="Times New Roman" w:cs="Times New Roman"/>
          <w:sz w:val="28"/>
          <w:szCs w:val="28"/>
        </w:rPr>
      </w:pPr>
    </w:p>
    <w:p w:rsidR="008818AF" w:rsidRPr="008818AF" w:rsidRDefault="008818AF" w:rsidP="00AD581E">
      <w:pPr>
        <w:autoSpaceDE w:val="0"/>
        <w:autoSpaceDN w:val="0"/>
        <w:adjustRightInd w:val="0"/>
        <w:spacing w:after="0" w:line="240" w:lineRule="auto"/>
        <w:jc w:val="center"/>
        <w:outlineLvl w:val="1"/>
        <w:rPr>
          <w:rFonts w:ascii="Times New Roman" w:hAnsi="Times New Roman" w:cs="Times New Roman"/>
          <w:b/>
          <w:sz w:val="28"/>
          <w:szCs w:val="28"/>
        </w:rPr>
      </w:pPr>
      <w:r w:rsidRPr="008818AF">
        <w:rPr>
          <w:rFonts w:ascii="Times New Roman" w:hAnsi="Times New Roman" w:cs="Times New Roman"/>
          <w:b/>
          <w:sz w:val="28"/>
          <w:szCs w:val="28"/>
          <w:lang w:val="en-US"/>
        </w:rPr>
        <w:t>VIII</w:t>
      </w:r>
      <w:r w:rsidRPr="008818AF">
        <w:rPr>
          <w:rFonts w:ascii="Times New Roman" w:hAnsi="Times New Roman" w:cs="Times New Roman"/>
          <w:b/>
          <w:sz w:val="28"/>
          <w:szCs w:val="28"/>
        </w:rPr>
        <w:t xml:space="preserve">. Порядок и условия почасовой оплаты труда                  </w:t>
      </w:r>
    </w:p>
    <w:p w:rsidR="008818AF" w:rsidRDefault="008818AF" w:rsidP="00AD581E">
      <w:pPr>
        <w:autoSpaceDE w:val="0"/>
        <w:autoSpaceDN w:val="0"/>
        <w:adjustRightInd w:val="0"/>
        <w:spacing w:after="0" w:line="240" w:lineRule="auto"/>
        <w:jc w:val="center"/>
        <w:rPr>
          <w:rFonts w:ascii="Times New Roman" w:hAnsi="Times New Roman" w:cs="Times New Roman"/>
          <w:b/>
          <w:sz w:val="28"/>
          <w:szCs w:val="28"/>
        </w:rPr>
      </w:pPr>
      <w:r w:rsidRPr="008818AF">
        <w:rPr>
          <w:rFonts w:ascii="Times New Roman" w:hAnsi="Times New Roman" w:cs="Times New Roman"/>
          <w:b/>
          <w:sz w:val="28"/>
          <w:szCs w:val="28"/>
        </w:rPr>
        <w:t>педагогических работников</w:t>
      </w:r>
    </w:p>
    <w:p w:rsidR="00BF3FFB" w:rsidRPr="00BF3FFB" w:rsidRDefault="00BF3FFB" w:rsidP="00AD581E">
      <w:pPr>
        <w:autoSpaceDE w:val="0"/>
        <w:autoSpaceDN w:val="0"/>
        <w:adjustRightInd w:val="0"/>
        <w:spacing w:after="0" w:line="240" w:lineRule="auto"/>
        <w:jc w:val="center"/>
        <w:rPr>
          <w:rFonts w:ascii="Times New Roman" w:hAnsi="Times New Roman" w:cs="Times New Roman"/>
          <w:b/>
          <w:sz w:val="28"/>
          <w:szCs w:val="28"/>
        </w:rPr>
      </w:pP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8.1. Почасовая оплата труда педагогических работников образовательн</w:t>
      </w:r>
      <w:r w:rsidR="00BF3FFB">
        <w:rPr>
          <w:rFonts w:ascii="Times New Roman" w:hAnsi="Times New Roman" w:cs="Times New Roman"/>
          <w:sz w:val="28"/>
          <w:szCs w:val="28"/>
        </w:rPr>
        <w:t>ого</w:t>
      </w:r>
      <w:r w:rsidRPr="008818AF">
        <w:rPr>
          <w:rFonts w:ascii="Times New Roman" w:hAnsi="Times New Roman" w:cs="Times New Roman"/>
          <w:sz w:val="28"/>
          <w:szCs w:val="28"/>
        </w:rPr>
        <w:t xml:space="preserve"> учреждени</w:t>
      </w:r>
      <w:r w:rsidR="00BF3FFB">
        <w:rPr>
          <w:rFonts w:ascii="Times New Roman" w:hAnsi="Times New Roman" w:cs="Times New Roman"/>
          <w:sz w:val="28"/>
          <w:szCs w:val="28"/>
        </w:rPr>
        <w:t>я</w:t>
      </w:r>
      <w:r w:rsidRPr="008818AF">
        <w:rPr>
          <w:rFonts w:ascii="Times New Roman" w:hAnsi="Times New Roman" w:cs="Times New Roman"/>
          <w:sz w:val="28"/>
          <w:szCs w:val="28"/>
        </w:rPr>
        <w:t xml:space="preserve"> применяется при оплате:</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за часы, выполненные в порядке замещения отсутствующих по болезни или другим причинам педагогических работников, продолжавшегося не свыше двух месяцев;</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Размер оплаты за 1 час указанной педагогической работы определяется путем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w:t>
      </w:r>
      <w:r w:rsidRPr="008818AF">
        <w:rPr>
          <w:rFonts w:ascii="Times New Roman" w:hAnsi="Times New Roman" w:cs="Times New Roman"/>
          <w:sz w:val="28"/>
          <w:szCs w:val="28"/>
        </w:rPr>
        <w:lastRenderedPageBreak/>
        <w:t>результата на 5 (количество рабочих дней в неделе), а затем на 12 (количество месяцев в году).</w:t>
      </w:r>
    </w:p>
    <w:p w:rsidR="008818AF" w:rsidRPr="00BF3FFB" w:rsidRDefault="008818AF" w:rsidP="00AD581E">
      <w:pPr>
        <w:autoSpaceDE w:val="0"/>
        <w:autoSpaceDN w:val="0"/>
        <w:adjustRightInd w:val="0"/>
        <w:spacing w:after="0" w:line="240" w:lineRule="auto"/>
        <w:ind w:firstLine="720"/>
        <w:jc w:val="both"/>
        <w:rPr>
          <w:rFonts w:ascii="Times New Roman" w:hAnsi="Times New Roman" w:cs="Times New Roman"/>
          <w:color w:val="FF0000"/>
          <w:sz w:val="28"/>
          <w:szCs w:val="28"/>
        </w:rPr>
      </w:pPr>
      <w:r w:rsidRPr="004E46FD">
        <w:rPr>
          <w:rFonts w:ascii="Times New Roman" w:hAnsi="Times New Roman" w:cs="Times New Roman"/>
          <w:sz w:val="28"/>
          <w:szCs w:val="28"/>
        </w:rPr>
        <w:t xml:space="preserve">Оплата труда за замещение отсутствующего преподавателя, если оно осуществлялось </w:t>
      </w:r>
      <w:proofErr w:type="gramStart"/>
      <w:r w:rsidRPr="004E46FD">
        <w:rPr>
          <w:rFonts w:ascii="Times New Roman" w:hAnsi="Times New Roman" w:cs="Times New Roman"/>
          <w:sz w:val="28"/>
          <w:szCs w:val="28"/>
        </w:rPr>
        <w:t>свыше двух месяцев, производится</w:t>
      </w:r>
      <w:proofErr w:type="gramEnd"/>
      <w:r w:rsidRPr="004E46FD">
        <w:rPr>
          <w:rFonts w:ascii="Times New Roman" w:hAnsi="Times New Roman" w:cs="Times New Roman"/>
          <w:sz w:val="28"/>
          <w:szCs w:val="28"/>
        </w:rPr>
        <w:t xml:space="preserve"> со дня начала замещения за все часы фактической преподавательской работы на общих основаниях с соответствующим увеличением его учебной нагрузки путем внесения изменений в тарификацию.</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sz w:val="28"/>
          <w:szCs w:val="28"/>
        </w:rPr>
      </w:pPr>
      <w:r w:rsidRPr="008818AF">
        <w:rPr>
          <w:rFonts w:ascii="Times New Roman" w:hAnsi="Times New Roman" w:cs="Times New Roman"/>
          <w:sz w:val="28"/>
          <w:szCs w:val="28"/>
        </w:rPr>
        <w:t xml:space="preserve"> В ставки почасовой оплаты включена оплата за отпуск.</w:t>
      </w:r>
    </w:p>
    <w:p w:rsidR="008818AF" w:rsidRPr="004E46FD" w:rsidRDefault="008818AF" w:rsidP="00821DDE">
      <w:pPr>
        <w:autoSpaceDE w:val="0"/>
        <w:autoSpaceDN w:val="0"/>
        <w:adjustRightInd w:val="0"/>
        <w:spacing w:after="0" w:line="240" w:lineRule="auto"/>
        <w:ind w:firstLine="720"/>
        <w:jc w:val="both"/>
        <w:rPr>
          <w:rFonts w:ascii="Times New Roman" w:hAnsi="Times New Roman" w:cs="Times New Roman"/>
          <w:sz w:val="28"/>
          <w:szCs w:val="28"/>
        </w:rPr>
      </w:pPr>
      <w:r w:rsidRPr="004E46FD">
        <w:rPr>
          <w:rFonts w:ascii="Times New Roman" w:hAnsi="Times New Roman" w:cs="Times New Roman"/>
          <w:sz w:val="28"/>
          <w:szCs w:val="28"/>
        </w:rPr>
        <w:t xml:space="preserve"> </w:t>
      </w:r>
    </w:p>
    <w:p w:rsidR="008818AF" w:rsidRPr="008818AF" w:rsidRDefault="008818AF" w:rsidP="00AD581E">
      <w:pPr>
        <w:autoSpaceDE w:val="0"/>
        <w:autoSpaceDN w:val="0"/>
        <w:adjustRightInd w:val="0"/>
        <w:spacing w:after="0" w:line="240" w:lineRule="auto"/>
        <w:ind w:firstLine="720"/>
        <w:jc w:val="both"/>
        <w:rPr>
          <w:rFonts w:ascii="Times New Roman" w:hAnsi="Times New Roman" w:cs="Times New Roman"/>
          <w:b/>
          <w:sz w:val="28"/>
          <w:szCs w:val="28"/>
        </w:rPr>
      </w:pPr>
      <w:r w:rsidRPr="008818AF">
        <w:rPr>
          <w:rFonts w:ascii="Times New Roman" w:hAnsi="Times New Roman" w:cs="Times New Roman"/>
          <w:sz w:val="28"/>
          <w:szCs w:val="28"/>
        </w:rPr>
        <w:t xml:space="preserve"> </w:t>
      </w:r>
    </w:p>
    <w:p w:rsidR="008818AF" w:rsidRPr="008818AF" w:rsidRDefault="008818AF" w:rsidP="00AD581E">
      <w:pPr>
        <w:autoSpaceDE w:val="0"/>
        <w:autoSpaceDN w:val="0"/>
        <w:adjustRightInd w:val="0"/>
        <w:spacing w:after="0" w:line="240" w:lineRule="auto"/>
        <w:jc w:val="both"/>
        <w:rPr>
          <w:rFonts w:ascii="Times New Roman" w:hAnsi="Times New Roman" w:cs="Times New Roman"/>
          <w:b/>
          <w:sz w:val="28"/>
          <w:szCs w:val="28"/>
        </w:rPr>
      </w:pPr>
    </w:p>
    <w:p w:rsidR="008818AF" w:rsidRPr="008818AF" w:rsidRDefault="008818AF" w:rsidP="00AD581E">
      <w:pPr>
        <w:spacing w:after="0" w:line="240" w:lineRule="auto"/>
        <w:rPr>
          <w:rFonts w:ascii="Times New Roman" w:hAnsi="Times New Roman" w:cs="Times New Roman"/>
          <w:b/>
          <w:sz w:val="28"/>
          <w:szCs w:val="28"/>
        </w:rPr>
      </w:pPr>
    </w:p>
    <w:p w:rsidR="008818AF" w:rsidRPr="008818AF" w:rsidRDefault="008818AF" w:rsidP="00AD581E">
      <w:pPr>
        <w:spacing w:after="0" w:line="240" w:lineRule="auto"/>
        <w:rPr>
          <w:rFonts w:ascii="Times New Roman" w:hAnsi="Times New Roman" w:cs="Times New Roman"/>
          <w:b/>
          <w:sz w:val="28"/>
          <w:szCs w:val="28"/>
        </w:rPr>
      </w:pPr>
    </w:p>
    <w:p w:rsidR="008818AF" w:rsidRPr="008818AF" w:rsidRDefault="008818AF" w:rsidP="00AD581E">
      <w:pPr>
        <w:autoSpaceDE w:val="0"/>
        <w:autoSpaceDN w:val="0"/>
        <w:adjustRightInd w:val="0"/>
        <w:spacing w:after="0" w:line="240" w:lineRule="auto"/>
        <w:jc w:val="center"/>
        <w:outlineLvl w:val="1"/>
        <w:rPr>
          <w:rFonts w:ascii="Times New Roman" w:hAnsi="Times New Roman" w:cs="Times New Roman"/>
          <w:sz w:val="28"/>
          <w:szCs w:val="28"/>
        </w:rPr>
      </w:pPr>
    </w:p>
    <w:sectPr w:rsidR="008818AF" w:rsidRPr="008818AF" w:rsidSect="00CD47DC">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674389"/>
    <w:multiLevelType w:val="hybridMultilevel"/>
    <w:tmpl w:val="5E9E63BA"/>
    <w:lvl w:ilvl="0" w:tplc="1234B7E0">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4E179D7"/>
    <w:multiLevelType w:val="hybridMultilevel"/>
    <w:tmpl w:val="F39EB07C"/>
    <w:lvl w:ilvl="0" w:tplc="1234B7E0">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9DF13AF"/>
    <w:multiLevelType w:val="hybridMultilevel"/>
    <w:tmpl w:val="0DF497F4"/>
    <w:lvl w:ilvl="0" w:tplc="9E3AA4EA">
      <w:start w:val="1"/>
      <w:numFmt w:val="decimal"/>
      <w:lvlText w:val="%1."/>
      <w:lvlJc w:val="left"/>
      <w:pPr>
        <w:tabs>
          <w:tab w:val="num" w:pos="1728"/>
        </w:tabs>
        <w:ind w:left="1728" w:hanging="10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characterSpacingControl w:val="doNotCompress"/>
  <w:compat>
    <w:useFELayout/>
  </w:compat>
  <w:rsids>
    <w:rsidRoot w:val="008818AF"/>
    <w:rsid w:val="000442FA"/>
    <w:rsid w:val="000B1131"/>
    <w:rsid w:val="00140879"/>
    <w:rsid w:val="001B3900"/>
    <w:rsid w:val="002A3B7C"/>
    <w:rsid w:val="002F6045"/>
    <w:rsid w:val="003354E5"/>
    <w:rsid w:val="0037066F"/>
    <w:rsid w:val="003B5E5B"/>
    <w:rsid w:val="00470DE9"/>
    <w:rsid w:val="004848F7"/>
    <w:rsid w:val="004E46FD"/>
    <w:rsid w:val="004F6FF2"/>
    <w:rsid w:val="00517413"/>
    <w:rsid w:val="005A732B"/>
    <w:rsid w:val="0060373D"/>
    <w:rsid w:val="00664440"/>
    <w:rsid w:val="00671862"/>
    <w:rsid w:val="00761185"/>
    <w:rsid w:val="007B7AB2"/>
    <w:rsid w:val="007E5757"/>
    <w:rsid w:val="00821DDE"/>
    <w:rsid w:val="00875A76"/>
    <w:rsid w:val="008818AF"/>
    <w:rsid w:val="00947B10"/>
    <w:rsid w:val="00A9248C"/>
    <w:rsid w:val="00AC2D73"/>
    <w:rsid w:val="00AC65D5"/>
    <w:rsid w:val="00AD581E"/>
    <w:rsid w:val="00AF5AC4"/>
    <w:rsid w:val="00B509F2"/>
    <w:rsid w:val="00BF3FFB"/>
    <w:rsid w:val="00CD47DC"/>
    <w:rsid w:val="00D051B3"/>
    <w:rsid w:val="00D12E3D"/>
    <w:rsid w:val="00E93B1E"/>
    <w:rsid w:val="00F23560"/>
    <w:rsid w:val="00F97E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900"/>
  </w:style>
  <w:style w:type="paragraph" w:styleId="1">
    <w:name w:val="heading 1"/>
    <w:basedOn w:val="a"/>
    <w:next w:val="a"/>
    <w:link w:val="10"/>
    <w:qFormat/>
    <w:rsid w:val="008818AF"/>
    <w:pPr>
      <w:keepNext/>
      <w:pBdr>
        <w:top w:val="single" w:sz="4" w:space="1" w:color="auto"/>
      </w:pBdr>
      <w:spacing w:after="0" w:line="240" w:lineRule="auto"/>
      <w:jc w:val="center"/>
      <w:outlineLvl w:val="0"/>
    </w:pPr>
    <w:rPr>
      <w:rFonts w:ascii="Times New Roman" w:eastAsia="Times New Roman" w:hAnsi="Times New Roman" w:cs="Times New Roman"/>
      <w:b/>
      <w:bCs/>
      <w:spacing w:val="70"/>
      <w:sz w:val="24"/>
      <w:szCs w:val="24"/>
    </w:rPr>
  </w:style>
  <w:style w:type="paragraph" w:styleId="2">
    <w:name w:val="heading 2"/>
    <w:basedOn w:val="a"/>
    <w:next w:val="a"/>
    <w:link w:val="20"/>
    <w:semiHidden/>
    <w:unhideWhenUsed/>
    <w:qFormat/>
    <w:rsid w:val="008818AF"/>
    <w:pPr>
      <w:keepNext/>
      <w:spacing w:after="0" w:line="240" w:lineRule="auto"/>
      <w:jc w:val="center"/>
      <w:outlineLvl w:val="1"/>
    </w:pPr>
    <w:rPr>
      <w:rFonts w:ascii="Times New Roman" w:eastAsia="Times New Roman" w:hAnsi="Times New Roman" w:cs="Times New Roman"/>
      <w:b/>
      <w:bCs/>
      <w:sz w:val="30"/>
      <w:szCs w:val="24"/>
    </w:rPr>
  </w:style>
  <w:style w:type="paragraph" w:styleId="7">
    <w:name w:val="heading 7"/>
    <w:basedOn w:val="a"/>
    <w:next w:val="a"/>
    <w:link w:val="70"/>
    <w:semiHidden/>
    <w:unhideWhenUsed/>
    <w:qFormat/>
    <w:rsid w:val="008818AF"/>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818AF"/>
    <w:rPr>
      <w:rFonts w:ascii="Times New Roman" w:eastAsia="Times New Roman" w:hAnsi="Times New Roman" w:cs="Times New Roman"/>
      <w:b/>
      <w:bCs/>
      <w:spacing w:val="70"/>
      <w:sz w:val="24"/>
      <w:szCs w:val="24"/>
    </w:rPr>
  </w:style>
  <w:style w:type="character" w:customStyle="1" w:styleId="20">
    <w:name w:val="Заголовок 2 Знак"/>
    <w:basedOn w:val="a0"/>
    <w:link w:val="2"/>
    <w:semiHidden/>
    <w:rsid w:val="008818AF"/>
    <w:rPr>
      <w:rFonts w:ascii="Times New Roman" w:eastAsia="Times New Roman" w:hAnsi="Times New Roman" w:cs="Times New Roman"/>
      <w:b/>
      <w:bCs/>
      <w:sz w:val="30"/>
      <w:szCs w:val="24"/>
    </w:rPr>
  </w:style>
  <w:style w:type="character" w:customStyle="1" w:styleId="70">
    <w:name w:val="Заголовок 7 Знак"/>
    <w:basedOn w:val="a0"/>
    <w:link w:val="7"/>
    <w:semiHidden/>
    <w:rsid w:val="008818AF"/>
    <w:rPr>
      <w:rFonts w:ascii="Times New Roman" w:eastAsia="Times New Roman" w:hAnsi="Times New Roman" w:cs="Times New Roman"/>
      <w:sz w:val="24"/>
      <w:szCs w:val="24"/>
    </w:rPr>
  </w:style>
  <w:style w:type="paragraph" w:styleId="a3">
    <w:name w:val="header"/>
    <w:basedOn w:val="a"/>
    <w:link w:val="a4"/>
    <w:unhideWhenUsed/>
    <w:rsid w:val="008818A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rsid w:val="008818AF"/>
    <w:rPr>
      <w:rFonts w:ascii="Times New Roman" w:eastAsia="Times New Roman" w:hAnsi="Times New Roman" w:cs="Times New Roman"/>
      <w:sz w:val="24"/>
      <w:szCs w:val="24"/>
    </w:rPr>
  </w:style>
  <w:style w:type="paragraph" w:styleId="a5">
    <w:name w:val="footer"/>
    <w:basedOn w:val="a"/>
    <w:link w:val="a6"/>
    <w:unhideWhenUsed/>
    <w:rsid w:val="008818A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8818AF"/>
    <w:rPr>
      <w:rFonts w:ascii="Times New Roman" w:eastAsia="Times New Roman" w:hAnsi="Times New Roman" w:cs="Times New Roman"/>
      <w:sz w:val="24"/>
      <w:szCs w:val="24"/>
    </w:rPr>
  </w:style>
  <w:style w:type="paragraph" w:styleId="a7">
    <w:name w:val="Title"/>
    <w:basedOn w:val="a"/>
    <w:link w:val="a8"/>
    <w:qFormat/>
    <w:rsid w:val="008818AF"/>
    <w:pPr>
      <w:spacing w:after="0" w:line="240" w:lineRule="auto"/>
      <w:jc w:val="center"/>
    </w:pPr>
    <w:rPr>
      <w:rFonts w:ascii="Times New Roman" w:eastAsia="Times New Roman" w:hAnsi="Times New Roman" w:cs="Times New Roman"/>
      <w:sz w:val="28"/>
      <w:szCs w:val="24"/>
    </w:rPr>
  </w:style>
  <w:style w:type="character" w:customStyle="1" w:styleId="a8">
    <w:name w:val="Название Знак"/>
    <w:basedOn w:val="a0"/>
    <w:link w:val="a7"/>
    <w:rsid w:val="008818AF"/>
    <w:rPr>
      <w:rFonts w:ascii="Times New Roman" w:eastAsia="Times New Roman" w:hAnsi="Times New Roman" w:cs="Times New Roman"/>
      <w:sz w:val="28"/>
      <w:szCs w:val="24"/>
    </w:rPr>
  </w:style>
  <w:style w:type="paragraph" w:styleId="a9">
    <w:name w:val="Body Text"/>
    <w:basedOn w:val="a"/>
    <w:link w:val="aa"/>
    <w:semiHidden/>
    <w:unhideWhenUsed/>
    <w:rsid w:val="008818AF"/>
    <w:pPr>
      <w:spacing w:after="0" w:line="240" w:lineRule="auto"/>
      <w:jc w:val="both"/>
    </w:pPr>
    <w:rPr>
      <w:rFonts w:ascii="Times New Roman" w:eastAsia="Times New Roman" w:hAnsi="Times New Roman" w:cs="Times New Roman"/>
      <w:sz w:val="28"/>
      <w:szCs w:val="24"/>
    </w:rPr>
  </w:style>
  <w:style w:type="character" w:customStyle="1" w:styleId="aa">
    <w:name w:val="Основной текст Знак"/>
    <w:basedOn w:val="a0"/>
    <w:link w:val="a9"/>
    <w:semiHidden/>
    <w:rsid w:val="008818AF"/>
    <w:rPr>
      <w:rFonts w:ascii="Times New Roman" w:eastAsia="Times New Roman" w:hAnsi="Times New Roman" w:cs="Times New Roman"/>
      <w:sz w:val="28"/>
      <w:szCs w:val="24"/>
    </w:rPr>
  </w:style>
  <w:style w:type="paragraph" w:styleId="21">
    <w:name w:val="Body Text 2"/>
    <w:basedOn w:val="a"/>
    <w:link w:val="22"/>
    <w:unhideWhenUsed/>
    <w:rsid w:val="008818A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818AF"/>
    <w:rPr>
      <w:rFonts w:ascii="Times New Roman" w:eastAsia="Times New Roman" w:hAnsi="Times New Roman" w:cs="Times New Roman"/>
      <w:sz w:val="24"/>
      <w:szCs w:val="24"/>
    </w:rPr>
  </w:style>
  <w:style w:type="paragraph" w:styleId="3">
    <w:name w:val="Body Text Indent 3"/>
    <w:basedOn w:val="a"/>
    <w:link w:val="30"/>
    <w:unhideWhenUsed/>
    <w:rsid w:val="008818AF"/>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8818AF"/>
    <w:rPr>
      <w:rFonts w:ascii="Times New Roman" w:eastAsia="Times New Roman" w:hAnsi="Times New Roman" w:cs="Times New Roman"/>
      <w:sz w:val="16"/>
      <w:szCs w:val="16"/>
    </w:rPr>
  </w:style>
  <w:style w:type="paragraph" w:styleId="ab">
    <w:name w:val="Balloon Text"/>
    <w:basedOn w:val="a"/>
    <w:link w:val="ac"/>
    <w:unhideWhenUsed/>
    <w:rsid w:val="008818AF"/>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rsid w:val="008818AF"/>
    <w:rPr>
      <w:rFonts w:ascii="Tahoma" w:eastAsia="Times New Roman" w:hAnsi="Tahoma" w:cs="Tahoma"/>
      <w:sz w:val="16"/>
      <w:szCs w:val="16"/>
    </w:rPr>
  </w:style>
  <w:style w:type="paragraph" w:customStyle="1" w:styleId="ConsPlusTitle">
    <w:name w:val="ConsPlusTitle"/>
    <w:rsid w:val="008818AF"/>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11">
    <w:name w:val="Знак1 Знак Знак Знак Знак Знак Знак Знак Знак1 Знак Знак Знак1 Знак"/>
    <w:basedOn w:val="a"/>
    <w:rsid w:val="008818AF"/>
    <w:pPr>
      <w:spacing w:after="160" w:line="240" w:lineRule="exact"/>
    </w:pPr>
    <w:rPr>
      <w:rFonts w:ascii="Verdana" w:eastAsia="Times New Roman" w:hAnsi="Verdana" w:cs="Times New Roman"/>
      <w:sz w:val="20"/>
      <w:szCs w:val="20"/>
      <w:lang w:val="en-US" w:eastAsia="en-US"/>
    </w:rPr>
  </w:style>
  <w:style w:type="paragraph" w:customStyle="1" w:styleId="ad">
    <w:name w:val="Знак"/>
    <w:basedOn w:val="a"/>
    <w:rsid w:val="008818AF"/>
    <w:pPr>
      <w:widowControl w:val="0"/>
      <w:autoSpaceDE w:val="0"/>
      <w:autoSpaceDN w:val="0"/>
      <w:adjustRightInd w:val="0"/>
      <w:spacing w:after="160" w:line="240" w:lineRule="exact"/>
    </w:pPr>
    <w:rPr>
      <w:rFonts w:ascii="Verdana" w:eastAsia="Times New Roman" w:hAnsi="Verdana" w:cs="Times New Roman"/>
      <w:sz w:val="20"/>
      <w:szCs w:val="20"/>
      <w:lang w:val="en-US" w:eastAsia="en-US"/>
    </w:rPr>
  </w:style>
  <w:style w:type="paragraph" w:customStyle="1" w:styleId="Postan">
    <w:name w:val="Postan"/>
    <w:basedOn w:val="a"/>
    <w:rsid w:val="008818AF"/>
    <w:pPr>
      <w:widowControl w:val="0"/>
      <w:suppressAutoHyphens/>
      <w:spacing w:after="0" w:line="240" w:lineRule="auto"/>
      <w:jc w:val="center"/>
    </w:pPr>
    <w:rPr>
      <w:rFonts w:ascii="Times New Roman" w:eastAsia="Lucida Sans Unicode" w:hAnsi="Times New Roman" w:cs="Times New Roman"/>
      <w:sz w:val="28"/>
      <w:szCs w:val="24"/>
    </w:rPr>
  </w:style>
  <w:style w:type="paragraph" w:customStyle="1" w:styleId="ae">
    <w:name w:val="Заголовок"/>
    <w:basedOn w:val="a"/>
    <w:next w:val="a9"/>
    <w:rsid w:val="008818AF"/>
    <w:pPr>
      <w:keepNext/>
      <w:widowControl w:val="0"/>
      <w:suppressAutoHyphens/>
      <w:spacing w:before="240" w:after="120" w:line="240" w:lineRule="auto"/>
    </w:pPr>
    <w:rPr>
      <w:rFonts w:ascii="Arial" w:eastAsia="Lucida Sans Unicode" w:hAnsi="Arial" w:cs="Tahoma"/>
      <w:sz w:val="28"/>
      <w:szCs w:val="28"/>
    </w:rPr>
  </w:style>
  <w:style w:type="paragraph" w:customStyle="1" w:styleId="ConsPlusNonformat">
    <w:name w:val="ConsPlusNonformat"/>
    <w:rsid w:val="008818A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rsid w:val="008818AF"/>
    <w:pPr>
      <w:widowControl w:val="0"/>
      <w:autoSpaceDE w:val="0"/>
      <w:autoSpaceDN w:val="0"/>
      <w:adjustRightInd w:val="0"/>
      <w:spacing w:after="0" w:line="240" w:lineRule="auto"/>
    </w:pPr>
    <w:rPr>
      <w:rFonts w:ascii="Arial" w:eastAsia="Times New Roman" w:hAnsi="Arial" w:cs="Arial"/>
      <w:sz w:val="20"/>
      <w:szCs w:val="20"/>
    </w:rPr>
  </w:style>
  <w:style w:type="table" w:styleId="af">
    <w:name w:val="Table Grid"/>
    <w:basedOn w:val="a1"/>
    <w:rsid w:val="008818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8818AF"/>
    <w:pPr>
      <w:widowControl w:val="0"/>
      <w:autoSpaceDE w:val="0"/>
      <w:autoSpaceDN w:val="0"/>
      <w:adjustRightInd w:val="0"/>
      <w:spacing w:after="0" w:line="240" w:lineRule="auto"/>
    </w:pPr>
    <w:rPr>
      <w:rFonts w:ascii="Arial" w:eastAsia="Times New Roman" w:hAnsi="Arial" w:cs="Arial"/>
      <w:sz w:val="20"/>
      <w:szCs w:val="20"/>
    </w:rPr>
  </w:style>
  <w:style w:type="character" w:styleId="af0">
    <w:name w:val="page number"/>
    <w:basedOn w:val="a0"/>
    <w:rsid w:val="008818AF"/>
  </w:style>
  <w:style w:type="paragraph" w:customStyle="1" w:styleId="af1">
    <w:name w:val="Нормальный (таблица)"/>
    <w:basedOn w:val="a"/>
    <w:next w:val="a"/>
    <w:rsid w:val="008818AF"/>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af2">
    <w:name w:val="Содержимое таблицы"/>
    <w:basedOn w:val="a"/>
    <w:rsid w:val="008818AF"/>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af3">
    <w:name w:val="Знак Знак"/>
    <w:basedOn w:val="a"/>
    <w:rsid w:val="008818AF"/>
    <w:pPr>
      <w:spacing w:after="160" w:line="240" w:lineRule="exact"/>
      <w:jc w:val="both"/>
    </w:pPr>
    <w:rPr>
      <w:rFonts w:ascii="Verdana" w:eastAsia="Times New Roman"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36617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808AFA19D0E6BAB257324226EC2E7381F23683B389DD08EF14D8D82k9J6F" TargetMode="External"/><Relationship Id="rId3" Type="http://schemas.openxmlformats.org/officeDocument/2006/relationships/styles" Target="styles.xml"/><Relationship Id="rId7" Type="http://schemas.openxmlformats.org/officeDocument/2006/relationships/hyperlink" Target="consultantplus://offline/ref=CE122F735FA263254F0D7B219A7278B33DC65C1F4985D9615A841F4082467378B1EA1B245A28EDE3MDuF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E808AFA19D0E6BAB257324226EC2E7381725693E3B9F8D84F914818091k3J9F" TargetMode="External"/><Relationship Id="rId4" Type="http://schemas.openxmlformats.org/officeDocument/2006/relationships/settings" Target="settings.xml"/><Relationship Id="rId9" Type="http://schemas.openxmlformats.org/officeDocument/2006/relationships/hyperlink" Target="consultantplus://offline/ref=E808AFA19D0E6BAB257324226EC2E7381F26623C379DD08EF14D8D82k9J6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9F98B-D54C-42D4-A66C-4E90CDA79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16</Pages>
  <Words>5306</Words>
  <Characters>30248</Characters>
  <Application>Microsoft Office Word</Application>
  <DocSecurity>0</DocSecurity>
  <Lines>252</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admin</cp:lastModifiedBy>
  <cp:revision>14</cp:revision>
  <dcterms:created xsi:type="dcterms:W3CDTF">2013-12-24T08:46:00Z</dcterms:created>
  <dcterms:modified xsi:type="dcterms:W3CDTF">2015-02-26T17:29:00Z</dcterms:modified>
</cp:coreProperties>
</file>